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884B03" w:rsidRDefault="00884B03" w:rsidP="00E771D4">
      <w:pPr>
        <w:pStyle w:val="02Heading"/>
        <w:jc w:val="center"/>
        <w:rPr>
          <w:color w:val="FFFFFF" w:themeColor="background1"/>
          <w:sz w:val="72"/>
          <w:szCs w:val="72"/>
        </w:rPr>
      </w:pPr>
    </w:p>
    <w:p w:rsidR="00E771D4" w:rsidRDefault="001042FA" w:rsidP="00E771D4">
      <w:pPr>
        <w:pStyle w:val="02Heading"/>
        <w:jc w:val="center"/>
        <w:rPr>
          <w:color w:val="FFFFFF" w:themeColor="background1"/>
          <w:sz w:val="72"/>
          <w:szCs w:val="72"/>
        </w:rPr>
      </w:pPr>
      <w:r>
        <w:rPr>
          <w:color w:val="FFFFFF" w:themeColor="background1"/>
          <w:sz w:val="72"/>
          <w:szCs w:val="72"/>
        </w:rPr>
        <w:t>Lead Turnover By</w:t>
      </w:r>
    </w:p>
    <w:p w:rsidR="001042FA" w:rsidRPr="00E771D4" w:rsidRDefault="001042FA" w:rsidP="00E771D4">
      <w:pPr>
        <w:pStyle w:val="02Heading"/>
        <w:jc w:val="center"/>
        <w:rPr>
          <w:color w:val="FFFFFF" w:themeColor="background1"/>
          <w:sz w:val="72"/>
          <w:szCs w:val="72"/>
        </w:rPr>
      </w:pPr>
      <w:r>
        <w:rPr>
          <w:color w:val="FFFFFF" w:themeColor="background1"/>
          <w:sz w:val="72"/>
          <w:szCs w:val="72"/>
        </w:rPr>
        <w:t>Maintenance Technicians</w:t>
      </w:r>
    </w:p>
    <w:p w:rsidR="00E771D4" w:rsidRPr="00E771D4" w:rsidRDefault="001042FA" w:rsidP="00E771D4">
      <w:pPr>
        <w:pStyle w:val="02Heading"/>
        <w:spacing w:before="240"/>
        <w:jc w:val="center"/>
        <w:rPr>
          <w:b w:val="0"/>
          <w:color w:val="FFFFFF" w:themeColor="background1"/>
          <w:sz w:val="36"/>
          <w:szCs w:val="36"/>
        </w:rPr>
      </w:pPr>
      <w:r>
        <w:rPr>
          <w:b w:val="0"/>
          <w:color w:val="FFFFFF" w:themeColor="background1"/>
          <w:sz w:val="36"/>
          <w:szCs w:val="36"/>
        </w:rPr>
        <w:t>Sales and Process</w:t>
      </w: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F73C89" w:rsidRDefault="001042FA" w:rsidP="00717E5E">
      <w:pPr>
        <w:pStyle w:val="02Heading"/>
      </w:pPr>
      <w:r>
        <w:lastRenderedPageBreak/>
        <w:t>Lead Turnover by Maintenance Technicians</w:t>
      </w:r>
    </w:p>
    <w:p w:rsidR="001042FA" w:rsidRDefault="001042FA" w:rsidP="00717E5E">
      <w:pPr>
        <w:pStyle w:val="02Heading"/>
        <w:rPr>
          <w:sz w:val="24"/>
          <w:szCs w:val="24"/>
        </w:rPr>
      </w:pPr>
      <w:r>
        <w:t>Prioritize Customer Recommendations</w:t>
      </w:r>
    </w:p>
    <w:p w:rsidR="00717E5E" w:rsidRDefault="001042FA" w:rsidP="008E55EE">
      <w:pPr>
        <w:pStyle w:val="01BodyCopy"/>
        <w:spacing w:after="160"/>
        <w:rPr>
          <w:b/>
          <w:color w:val="0065C1"/>
          <w:sz w:val="24"/>
          <w:szCs w:val="24"/>
        </w:rPr>
      </w:pPr>
      <w:r>
        <w:rPr>
          <w:noProof/>
        </w:rPr>
        <mc:AlternateContent>
          <mc:Choice Requires="wps">
            <w:drawing>
              <wp:anchor distT="0" distB="0" distL="114300" distR="114300" simplePos="0" relativeHeight="251659264" behindDoc="1" locked="0" layoutInCell="1" allowOverlap="1" wp14:anchorId="613E0315" wp14:editId="2309217C">
                <wp:simplePos x="0" y="0"/>
                <wp:positionH relativeFrom="margin">
                  <wp:align>center</wp:align>
                </wp:positionH>
                <wp:positionV relativeFrom="paragraph">
                  <wp:posOffset>198120</wp:posOffset>
                </wp:positionV>
                <wp:extent cx="5283200" cy="787400"/>
                <wp:effectExtent l="0" t="0" r="12700" b="1270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787400"/>
                        </a:xfrm>
                        <a:prstGeom prst="rect">
                          <a:avLst/>
                        </a:prstGeom>
                        <a:solidFill>
                          <a:srgbClr val="FFFFFF"/>
                        </a:solidFill>
                        <a:ln w="19050">
                          <a:solidFill>
                            <a:srgbClr val="0065C1"/>
                          </a:solidFill>
                          <a:miter lim="800000"/>
                          <a:headEnd/>
                          <a:tailEnd/>
                        </a:ln>
                      </wps:spPr>
                      <wps:txbx>
                        <w:txbxContent>
                          <w:p w:rsidR="00717E5E" w:rsidRDefault="001042FA" w:rsidP="00717E5E">
                            <w:pPr>
                              <w:jc w:val="center"/>
                            </w:pPr>
                            <w:r w:rsidRPr="001042FA">
                              <w:rPr>
                                <w:rFonts w:ascii="Arial" w:hAnsi="Arial" w:cs="Arial"/>
                                <w:i/>
                                <w:iCs/>
                                <w:color w:val="0065C1"/>
                                <w:sz w:val="20"/>
                                <w:szCs w:val="20"/>
                              </w:rPr>
                              <w:t xml:space="preserve">Maintenance Technicians often get confused on what recommendations to make to customers.  Should they recommend accessories such as better filtration or a ventilation system, additional service such as duct cleaning or new equipment?  This article provides a method to train Maintenance Technicians on what recommendations to make.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6pt;width:416pt;height:6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" strokecolor="#0065c1" strokeweight="1.5pt">
                <v:textbox>
                  <w:txbxContent>
                    <w:p w:rsidR="00717E5E" w:rsidRDefault="001042FA" w:rsidP="00717E5E">
                      <w:pPr>
                        <w:jc w:val="center"/>
                      </w:pPr>
                      <w:r w:rsidRPr="001042FA">
                        <w:rPr>
                          <w:rFonts w:ascii="Arial" w:hAnsi="Arial" w:cs="Arial"/>
                          <w:i/>
                          <w:iCs/>
                          <w:color w:val="0065C1"/>
                          <w:sz w:val="20"/>
                          <w:szCs w:val="20"/>
                        </w:rPr>
                        <w:t xml:space="preserve">Maintenance Technicians often get confused on what recommendations to make to customers.  Should they recommend accessories such as better filtration or a ventilation system, additional service such as duct cleaning or new equipment?  This article provides a method to train Maintenance Technicians on what recommendations to make.  </w:t>
                      </w:r>
                    </w:p>
                  </w:txbxContent>
                </v:textbox>
                <w10:wrap type="square" anchorx="margin"/>
              </v:shape>
            </w:pict>
          </mc:Fallback>
        </mc:AlternateContent>
      </w:r>
    </w:p>
    <w:p w:rsidR="00717E5E" w:rsidRPr="00717E5E" w:rsidRDefault="00717E5E" w:rsidP="00717E5E">
      <w:pPr>
        <w:pStyle w:val="01BodyCopy"/>
      </w:pPr>
    </w:p>
    <w:p w:rsidR="00717E5E" w:rsidRDefault="00717E5E" w:rsidP="00717E5E">
      <w:pPr>
        <w:pStyle w:val="01BodyCopy"/>
      </w:pPr>
    </w:p>
    <w:p w:rsidR="00717E5E" w:rsidRDefault="00717E5E" w:rsidP="00717E5E">
      <w:pPr>
        <w:pStyle w:val="01BodyCopy"/>
      </w:pPr>
    </w:p>
    <w:p w:rsidR="00717E5E" w:rsidRDefault="00717E5E" w:rsidP="00717E5E">
      <w:pPr>
        <w:pStyle w:val="01BodyCopy"/>
      </w:pPr>
    </w:p>
    <w:p w:rsidR="00717E5E" w:rsidRDefault="00717E5E" w:rsidP="00717E5E">
      <w:pPr>
        <w:pStyle w:val="01BodyCopy"/>
      </w:pPr>
    </w:p>
    <w:p w:rsidR="00F17188" w:rsidRPr="00F17188" w:rsidRDefault="00F17188" w:rsidP="004407ED">
      <w:pPr>
        <w:pStyle w:val="01BodyCopy"/>
        <w:spacing w:after="240"/>
      </w:pPr>
      <w:r w:rsidRPr="00F17188">
        <w:t>Maintenance is a proven means of growing a company.  Performing Service Agreements and Precision Tune-ups will keep your existing customer base active as well as grow your customer base.  Typically for</w:t>
      </w:r>
      <w:r w:rsidR="00C31E1E">
        <w:t xml:space="preserve"> </w:t>
      </w:r>
      <w:r w:rsidRPr="00F17188">
        <w:t xml:space="preserve">every dollar generated in service and maintenance, another three dollars will be generated in other areas such as equipment replacement.  However, this can only occur if technicians make customers aware of other products and services that could benefit the customer.  </w:t>
      </w:r>
    </w:p>
    <w:p w:rsidR="00F17188" w:rsidRPr="00F17188" w:rsidRDefault="00F17188" w:rsidP="004407ED">
      <w:pPr>
        <w:pStyle w:val="01BodyCopy"/>
        <w:spacing w:after="240"/>
      </w:pPr>
      <w:r w:rsidRPr="00F17188">
        <w:t xml:space="preserve">Many successful residential replacement companies employ a service strategy in their business.  Rather than rely on advertising for equipment sales leads, they rely on leads generated through their service and maintenance departments.  This makes sense when you consider that the closure rate is typically above 80% for service agreement customers compared to about 30% for leads generated through marketing.  These companies spend their marketing dollars on growing the customer base by promoting Precision Tune-ups, and then converting these into service agreements and finally into sales leads for other products and services.  When a company gets good executing this service strategy, about 63% of all Precision Tune-ups will turn into service agreements and the service and maintenance departments will generate most of the sales leads for equipment replacements and accessory sales.  Other articles on this website deal specifically with implementing a successful service agreement program.  </w:t>
      </w:r>
    </w:p>
    <w:p w:rsidR="00F17188" w:rsidRPr="00F17188" w:rsidRDefault="00F17188" w:rsidP="004407ED">
      <w:pPr>
        <w:pStyle w:val="01BodyCopy"/>
      </w:pPr>
      <w:r w:rsidRPr="00F17188">
        <w:t xml:space="preserve">Thus most Maintenance Technicians realize it’s their job to generate equipment sales leads, to generate duct-cleaning leads, to generate Indoor Air Quality accessory sales and to generate service agreement sales.  The challenge is doing all of this and still maintaining 100% customer satisfaction.  Maintenance Technicians sometimes get confused on when to promote an equipment sales lead versus a duct cleaning or selling an accessory.  The following process provides structure for a maintenance technician to make those recommendations.  </w:t>
      </w:r>
    </w:p>
    <w:p w:rsidR="00F17188" w:rsidRPr="004407ED" w:rsidRDefault="00F17188" w:rsidP="004407ED">
      <w:pPr>
        <w:pStyle w:val="03SubHeading"/>
        <w:spacing w:before="400" w:after="160"/>
        <w:rPr>
          <w:color w:val="0065C1"/>
        </w:rPr>
      </w:pPr>
      <w:r w:rsidRPr="004407ED">
        <w:rPr>
          <w:color w:val="0065C1"/>
        </w:rPr>
        <w:t>Equipment Age</w:t>
      </w:r>
    </w:p>
    <w:p w:rsidR="00F17188" w:rsidRPr="00F17188" w:rsidRDefault="00F17188" w:rsidP="00F17188">
      <w:pPr>
        <w:pStyle w:val="01BodyCopy"/>
      </w:pPr>
      <w:r w:rsidRPr="00F17188">
        <w:t>One key component in deciding the order of priority for a maintenance technician is the age of the equipment.  See accompanying flow chart.  Each company must decide the age at which it is in the customer’s best interest to simply consider the repair versus replace option and then must communicate this to their technicians.  We chose 10 years for this example.  Some companies chose 15 years.  The following guidelines are based on equipment age.</w:t>
      </w:r>
    </w:p>
    <w:p w:rsidR="004407ED" w:rsidRDefault="004407ED" w:rsidP="00F17188">
      <w:pPr>
        <w:pStyle w:val="01BodyCopy"/>
      </w:pPr>
    </w:p>
    <w:p w:rsidR="004407ED" w:rsidRDefault="004407ED" w:rsidP="00F17188">
      <w:pPr>
        <w:pStyle w:val="01BodyCopy"/>
      </w:pPr>
    </w:p>
    <w:p w:rsidR="004407ED" w:rsidRDefault="004407ED" w:rsidP="00F17188">
      <w:pPr>
        <w:pStyle w:val="01BodyCopy"/>
      </w:pPr>
    </w:p>
    <w:p w:rsidR="00F17188" w:rsidRPr="004407ED" w:rsidRDefault="00F17188" w:rsidP="004407ED">
      <w:pPr>
        <w:pStyle w:val="03SubHeading"/>
        <w:spacing w:after="160"/>
        <w:rPr>
          <w:color w:val="0065C1"/>
        </w:rPr>
      </w:pPr>
      <w:r w:rsidRPr="004407ED">
        <w:rPr>
          <w:color w:val="0065C1"/>
        </w:rPr>
        <w:lastRenderedPageBreak/>
        <w:t>Equipment Older Than 10 Years</w:t>
      </w:r>
    </w:p>
    <w:p w:rsidR="00F17188" w:rsidRPr="00F17188" w:rsidRDefault="00F17188" w:rsidP="00884B03">
      <w:pPr>
        <w:pStyle w:val="01BodyCopy"/>
        <w:spacing w:after="240"/>
      </w:pPr>
      <w:r w:rsidRPr="00F17188">
        <w:t xml:space="preserve">This process applies to both marketed tune-ups and service agreement tune-ups. Since the equipment is older </w:t>
      </w:r>
      <w:r w:rsidR="00017E8A" w:rsidRPr="00F17188">
        <w:t>than</w:t>
      </w:r>
      <w:r w:rsidRPr="00F17188">
        <w:t xml:space="preserve"> 10 years, it’s likely to be </w:t>
      </w:r>
      <w:r w:rsidR="00017E8A" w:rsidRPr="00F17188">
        <w:t>in</w:t>
      </w:r>
      <w:r w:rsidRPr="00F17188">
        <w:t xml:space="preserve"> the customer’s best interest to consider their repair versus replacement options. The recommendation is to ensure we give the customer superior service as well as educating them on all our services as follows:</w:t>
      </w:r>
    </w:p>
    <w:p w:rsidR="00F17188" w:rsidRPr="00F17188" w:rsidRDefault="00F17188" w:rsidP="004407ED">
      <w:pPr>
        <w:pStyle w:val="01BodyCopy"/>
        <w:numPr>
          <w:ilvl w:val="0"/>
          <w:numId w:val="24"/>
        </w:numPr>
        <w:spacing w:after="240"/>
      </w:pPr>
      <w:r w:rsidRPr="00F17188">
        <w:t xml:space="preserve">The maintenance technician greets the customer and does a thorough “warm up” with the customer. This could take 5 to 15 minutes.  The key here is to make it natural and show a genuine interest. Prior to the maintenance technician going to work, they must give the customer a transitional statement. The transitional statement allows the technician to get back with the customer after performing the tune-up to let the customer know what he/she found. </w:t>
      </w:r>
    </w:p>
    <w:p w:rsidR="00F17188" w:rsidRPr="00F17188" w:rsidRDefault="00F17188" w:rsidP="004407ED">
      <w:pPr>
        <w:pStyle w:val="01BodyCopy"/>
        <w:numPr>
          <w:ilvl w:val="0"/>
          <w:numId w:val="24"/>
        </w:numPr>
        <w:spacing w:after="240"/>
      </w:pPr>
      <w:r w:rsidRPr="00F17188">
        <w:t xml:space="preserve">The technician mentions service agreements at this point. </w:t>
      </w:r>
    </w:p>
    <w:p w:rsidR="00F17188" w:rsidRPr="00F17188" w:rsidRDefault="00F17188" w:rsidP="004407ED">
      <w:pPr>
        <w:pStyle w:val="01BodyCopy"/>
        <w:numPr>
          <w:ilvl w:val="0"/>
          <w:numId w:val="24"/>
        </w:numPr>
        <w:spacing w:after="240"/>
      </w:pPr>
      <w:r w:rsidRPr="00F17188">
        <w:t>If this is a marketed tune-up, the technician compliments customer in understanding the value of having equipment maintained regularly.</w:t>
      </w:r>
    </w:p>
    <w:p w:rsidR="00F17188" w:rsidRPr="00F17188" w:rsidRDefault="00F17188" w:rsidP="004407ED">
      <w:pPr>
        <w:pStyle w:val="01BodyCopy"/>
        <w:numPr>
          <w:ilvl w:val="0"/>
          <w:numId w:val="24"/>
        </w:numPr>
        <w:spacing w:after="240"/>
      </w:pPr>
      <w:r w:rsidRPr="00F17188">
        <w:t xml:space="preserve">If it is a service agreement customer, the technician compliments the homeowner in understanding the value of having a maintenance agreement by getting equipment maintained regularly. </w:t>
      </w:r>
    </w:p>
    <w:p w:rsidR="00F17188" w:rsidRPr="00F17188" w:rsidRDefault="00F17188" w:rsidP="004407ED">
      <w:pPr>
        <w:pStyle w:val="01BodyCopy"/>
        <w:numPr>
          <w:ilvl w:val="0"/>
          <w:numId w:val="24"/>
        </w:numPr>
        <w:spacing w:after="240"/>
      </w:pPr>
      <w:r w:rsidRPr="00F17188">
        <w:t xml:space="preserve">The maintenance technician performs the physical tune-up. This generally takes 45-60 minutes.  The company has trained the technician to do the best tune-up he/she can possibly do.  This includes cleaning equipment and checking the condition of components.  </w:t>
      </w:r>
    </w:p>
    <w:p w:rsidR="00F17188" w:rsidRPr="00F17188" w:rsidRDefault="00F17188" w:rsidP="004407ED">
      <w:pPr>
        <w:pStyle w:val="01BodyCopy"/>
        <w:numPr>
          <w:ilvl w:val="0"/>
          <w:numId w:val="24"/>
        </w:numPr>
        <w:spacing w:after="240"/>
      </w:pPr>
      <w:r w:rsidRPr="00F17188">
        <w:t xml:space="preserve">Some companies will also perform a series of Indoor Air Quality checks as part of the tune-up.  This checklist includes doing a visual check for dirt and air distribution problems, conducting an equipment static pressure check, doing a home pressure check, making a relative humidity check in the home and doing a hygrometer check.  When the technician goes over the condition of the existing equipment, he/she also reviews the IAQ test findings with the customer.  This information helps the customer evaluate the condition of their indoor air and can generate interest in IAQ products and services.  Refer to the article on the IAQ Marketing Plan for more information on this strategy. </w:t>
      </w:r>
    </w:p>
    <w:p w:rsidR="00F17188" w:rsidRPr="00F17188" w:rsidRDefault="00F17188" w:rsidP="004407ED">
      <w:pPr>
        <w:pStyle w:val="01BodyCopy"/>
        <w:numPr>
          <w:ilvl w:val="0"/>
          <w:numId w:val="24"/>
        </w:numPr>
        <w:spacing w:after="240"/>
      </w:pPr>
      <w:r w:rsidRPr="00F17188">
        <w:t>While doing the tune-up, the technician must work for the customer. The technician must sweat, bleed and get dirty for the customer, if that is what it takes to do the job. When the customer sees the technician working for them, this creates a tremendous amount of trust with the technician.  Working for the customer also builds a great deal of value into the service.</w:t>
      </w:r>
    </w:p>
    <w:p w:rsidR="00F17188" w:rsidRDefault="00F17188" w:rsidP="004407ED">
      <w:pPr>
        <w:pStyle w:val="01BodyCopy"/>
        <w:numPr>
          <w:ilvl w:val="0"/>
          <w:numId w:val="24"/>
        </w:numPr>
        <w:spacing w:after="240"/>
      </w:pPr>
      <w:r w:rsidRPr="00F17188">
        <w:t xml:space="preserve">By doing a diligent job of maintaining the existing equipment, the technician is in a better position to earn the right to educate the customer and to make recommendations.  </w:t>
      </w:r>
    </w:p>
    <w:p w:rsidR="00884B03" w:rsidRPr="00F17188" w:rsidRDefault="00884B03" w:rsidP="00884B03">
      <w:pPr>
        <w:pStyle w:val="01BodyCopy"/>
        <w:spacing w:after="240"/>
        <w:ind w:left="360"/>
      </w:pPr>
    </w:p>
    <w:p w:rsidR="00F17188" w:rsidRPr="00F17188" w:rsidRDefault="00F17188" w:rsidP="004407ED">
      <w:pPr>
        <w:pStyle w:val="01BodyCopy"/>
        <w:numPr>
          <w:ilvl w:val="0"/>
          <w:numId w:val="24"/>
        </w:numPr>
        <w:spacing w:after="240"/>
      </w:pPr>
      <w:r w:rsidRPr="00F17188">
        <w:lastRenderedPageBreak/>
        <w:t xml:space="preserve">While performing a tune-up, the technician should make a list with the top 2-3 items the customer needs taken care of. One suggestion is to make a 3-column list that has the headings “Must Do’s”, “Recommend to Do’s” and “Ideal Situation”. That way if the customer only wants to take care of a few items, they can choose those under the “Must do’s” column and wait to take care of the “Recommend to Do’s” or “Ideal Situation” items. Offering too many recommendations may lead to confusion, distrust and the feeling that “all these guys want to do is sell me something.” </w:t>
      </w:r>
    </w:p>
    <w:p w:rsidR="00F17188" w:rsidRPr="00F17188" w:rsidRDefault="00F17188" w:rsidP="004407ED">
      <w:pPr>
        <w:pStyle w:val="01BodyCopy"/>
        <w:numPr>
          <w:ilvl w:val="0"/>
          <w:numId w:val="24"/>
        </w:numPr>
        <w:spacing w:after="240"/>
      </w:pPr>
      <w:r w:rsidRPr="00F17188">
        <w:t xml:space="preserve">As part of the tune-up, the maintenance technician must check the condition of existing ductwork.  He/she can use a Polaroid or digital camera to take pictures of the existing ductwork so the customer can visually see the condition of their ductwork in the attic or under the house.  Note – Most digital cameras have the ability to connect directly to a TV to show the results on a large screen.  </w:t>
      </w:r>
    </w:p>
    <w:p w:rsidR="00F17188" w:rsidRPr="00F17188" w:rsidRDefault="00F17188" w:rsidP="004407ED">
      <w:pPr>
        <w:pStyle w:val="01BodyCopy"/>
        <w:numPr>
          <w:ilvl w:val="0"/>
          <w:numId w:val="24"/>
        </w:numPr>
        <w:spacing w:after="240"/>
      </w:pPr>
      <w:r w:rsidRPr="00F17188">
        <w:t>Some centers require technicians to fill out a checklist, which documents the work performed, the operating conditions of the equipment and the condition of the indoor air (when IAQ tests are performed). This is another way to build value into the tune-up.</w:t>
      </w:r>
    </w:p>
    <w:p w:rsidR="00F17188" w:rsidRPr="00F17188" w:rsidRDefault="00F17188" w:rsidP="004407ED">
      <w:pPr>
        <w:pStyle w:val="01BodyCopy"/>
        <w:numPr>
          <w:ilvl w:val="0"/>
          <w:numId w:val="24"/>
        </w:numPr>
        <w:spacing w:after="240"/>
      </w:pPr>
      <w:r w:rsidRPr="00F17188">
        <w:t>The maintenance technician now meets with the customer to review the maintenance work performed on the equipment.  The technician also discusses any repairs that are needed or additional maintenance that may be recommended.  For example, if the compressor contactor points are pitted, the technician discusses this with the customer.  The technician looks to gain the customer agreement on the assessment. Based on the fact that the equipment is older than 10 years, this is a good time to mention that the unit has performed well for the customer all these years.  Getting the customer involved is critical.  The technician should take the customer to the equipment to show what was done and to highlight the areas he/she is referring to.  Keeping this part real light is key.  The technician should have fun and use his/her personality; certainly no pressure!</w:t>
      </w:r>
    </w:p>
    <w:p w:rsidR="00F17188" w:rsidRPr="00F17188" w:rsidRDefault="00F17188" w:rsidP="004407ED">
      <w:pPr>
        <w:pStyle w:val="01BodyCopy"/>
        <w:numPr>
          <w:ilvl w:val="0"/>
          <w:numId w:val="24"/>
        </w:numPr>
        <w:spacing w:after="240"/>
      </w:pPr>
      <w:r w:rsidRPr="00F17188">
        <w:t xml:space="preserve">At this point you must interject your </w:t>
      </w:r>
      <w:r w:rsidR="00017E8A" w:rsidRPr="00F17188">
        <w:t>company’s</w:t>
      </w:r>
      <w:r w:rsidRPr="00F17188">
        <w:t xml:space="preserve"> equipment sales philosophy.  There are several choices including forwarding the sales lead to the sales department for a Comfort Advisor to follow up on, sending out a Selling Technician to give a second opinion or even the Maintenance Technician selling the equipment him or herself.  Each has advantages.  Some companies even send their sales people immediately out to the call to help the customer evaluate their comfort options.  The important thing is that no matter what method is </w:t>
      </w:r>
      <w:r w:rsidR="00017E8A" w:rsidRPr="00F17188">
        <w:t>used;</w:t>
      </w:r>
      <w:r w:rsidRPr="00F17188">
        <w:t xml:space="preserve"> your people must be professionally trained to present the equipment replacement options.  Having a maintenance technician trained to sell replacement equipment is a tricky strategy to pull off, since the customer may be concerned about the conflict of interest.  For this and other reasons, this practice should be discouraged unless the company has developed a successful model to work from.</w:t>
      </w:r>
    </w:p>
    <w:p w:rsidR="00F17188" w:rsidRPr="00F17188" w:rsidRDefault="00F17188" w:rsidP="004407ED">
      <w:pPr>
        <w:pStyle w:val="01BodyCopy"/>
        <w:spacing w:after="240"/>
        <w:ind w:left="360"/>
      </w:pPr>
      <w:r w:rsidRPr="00F17188">
        <w:t>If your company uses sales people as well as selling technician, the maintenance technician has a choice to make.  It’s based on the read they are getting from the customer while discussing the condition of the existing equipment.  The choice is whether to discuss having someone come out to visit with them on their options (tech set lead) or to have a Selling Technician out to double check the unit and give a second opinion on the work that has been done (technical tech-set lead). If the customer is giving strong buying signs, the technician wants to</w:t>
      </w:r>
      <w:r w:rsidR="00884B03">
        <w:t xml:space="preserve"> </w:t>
      </w:r>
      <w:r w:rsidRPr="00F17188">
        <w:lastRenderedPageBreak/>
        <w:t>take the tech set lead path.  The customer knows the equipment is old and needs replacement.  This is the perfect opportunity to have a Comfort Advisor out for a sales appointment.</w:t>
      </w:r>
    </w:p>
    <w:p w:rsidR="00F17188" w:rsidRPr="00F17188" w:rsidRDefault="00F17188" w:rsidP="004407ED">
      <w:pPr>
        <w:pStyle w:val="01BodyCopy"/>
        <w:spacing w:after="240"/>
        <w:ind w:left="360"/>
      </w:pPr>
      <w:r w:rsidRPr="00F17188">
        <w:t xml:space="preserve">If the maintenance technician sees no buying signs and the age is above 10 years, advise the customer to have a Selling Technician out to double check the work already performed and to look at the areas of concern the maintenance technician has over his/her head. It’s critical on a technical tech-set lead that when the Selling Tech arrives, he/she knows what the maintenance technician told the customer, re-diagnose the system, check the areas of concern and give a second opinion.  </w:t>
      </w:r>
    </w:p>
    <w:p w:rsidR="00F17188" w:rsidRPr="00F17188" w:rsidRDefault="00F17188" w:rsidP="004407ED">
      <w:pPr>
        <w:pStyle w:val="01BodyCopy"/>
        <w:numPr>
          <w:ilvl w:val="0"/>
          <w:numId w:val="25"/>
        </w:numPr>
        <w:spacing w:after="240"/>
      </w:pPr>
      <w:r w:rsidRPr="00F17188">
        <w:t>If the customer is not interested in either, the tech set or the technical tech set choices, the maintenance technician gets confirmation from the customer to do any repairs and then completes the work.  He/she then decides on whether promoting IAQ or an accessory is appropriate. Refer to the following section on ‘After Any Repairs Are Completed’.</w:t>
      </w:r>
    </w:p>
    <w:p w:rsidR="00F17188" w:rsidRPr="00F17188" w:rsidRDefault="00F17188" w:rsidP="004407ED">
      <w:pPr>
        <w:pStyle w:val="01BodyCopy"/>
        <w:numPr>
          <w:ilvl w:val="0"/>
          <w:numId w:val="25"/>
        </w:numPr>
        <w:spacing w:after="240"/>
      </w:pPr>
      <w:r w:rsidRPr="00F17188">
        <w:t xml:space="preserve">The maintenance technician concludes the call by promoting a service agreement.  </w:t>
      </w:r>
    </w:p>
    <w:p w:rsidR="00F17188" w:rsidRPr="00F17188" w:rsidRDefault="00F17188" w:rsidP="004407ED">
      <w:pPr>
        <w:pStyle w:val="01BodyCopy"/>
        <w:numPr>
          <w:ilvl w:val="0"/>
          <w:numId w:val="25"/>
        </w:numPr>
        <w:spacing w:after="240"/>
      </w:pPr>
      <w:r w:rsidRPr="00F17188">
        <w:t>If it this is a marketed tune-up call, the technician shares the benefits of a service agreement with the customer and lays out the service agreement options on a comparison sheet. If the maintenance technician sells an agreement, he/she completes the paper work, collects payment, and turns in the agreement to the company.</w:t>
      </w:r>
    </w:p>
    <w:p w:rsidR="00F17188" w:rsidRPr="00F17188" w:rsidRDefault="00F17188" w:rsidP="004407ED">
      <w:pPr>
        <w:pStyle w:val="01BodyCopy"/>
        <w:numPr>
          <w:ilvl w:val="0"/>
          <w:numId w:val="25"/>
        </w:numPr>
        <w:spacing w:after="240"/>
      </w:pPr>
      <w:r w:rsidRPr="00F17188">
        <w:t>If this is an existing service agreement customer and this is their last visit, the maintenance technician renews the agreement and gets all the appropriate paperwork completed.</w:t>
      </w:r>
    </w:p>
    <w:p w:rsidR="00F17188" w:rsidRPr="00F17188" w:rsidRDefault="00F17188" w:rsidP="004407ED">
      <w:pPr>
        <w:pStyle w:val="01BodyCopy"/>
        <w:numPr>
          <w:ilvl w:val="0"/>
          <w:numId w:val="25"/>
        </w:numPr>
        <w:spacing w:after="240"/>
      </w:pPr>
      <w:r w:rsidRPr="00F17188">
        <w:t>If this is an existing service agreement customer who has more visits remaining, the technician congratulates the customer on making the choice to invest in on-going maintenance.  This builds value in the service agreement.  Some companies have the technician set the appointment for the next visit and will hand the customer a reminder card (just like at the dentist office).</w:t>
      </w:r>
    </w:p>
    <w:p w:rsidR="00F17188" w:rsidRPr="004407ED" w:rsidRDefault="00F17188" w:rsidP="004407ED">
      <w:pPr>
        <w:pStyle w:val="03SubHeading"/>
        <w:spacing w:before="400" w:after="160"/>
        <w:rPr>
          <w:color w:val="0065C1"/>
        </w:rPr>
      </w:pPr>
      <w:r w:rsidRPr="004407ED">
        <w:rPr>
          <w:color w:val="0065C1"/>
        </w:rPr>
        <w:t>Equipment Less Than 10 Years</w:t>
      </w:r>
    </w:p>
    <w:p w:rsidR="00F17188" w:rsidRPr="00F17188" w:rsidRDefault="00F17188" w:rsidP="004407ED">
      <w:pPr>
        <w:pStyle w:val="01BodyCopy"/>
        <w:spacing w:after="240"/>
        <w:ind w:left="360"/>
      </w:pPr>
      <w:r w:rsidRPr="00F17188">
        <w:t>This process applies to marketed tune-up calls and service agreement tune-ups.  Since the equipment is less than 10 years, it may not be in the customer’s best interest to look at replacement options.  This decision is the customer’s and it’s the maintenance technician’s job to educate and encourage the customer to make the right decision. On this type of call where the equipment is under 10 years old, there are a number of other products and services that may fill a customer need.</w:t>
      </w:r>
    </w:p>
    <w:p w:rsidR="00F17188" w:rsidRPr="00F17188" w:rsidRDefault="00F17188" w:rsidP="004407ED">
      <w:pPr>
        <w:pStyle w:val="01BodyCopy"/>
        <w:numPr>
          <w:ilvl w:val="0"/>
          <w:numId w:val="26"/>
        </w:numPr>
        <w:spacing w:after="240"/>
      </w:pPr>
      <w:r w:rsidRPr="00F17188">
        <w:t>The technician greets the customer and does a thorough “warm up”. This could take 5 to 15 minutes.  The key here is to make it natural and show a true interest.  The technician must give a transitional statement to the customer prior to performing the work.  A transitional statement allows the technician to come back to the customer later to show them what he/she found.</w:t>
      </w:r>
    </w:p>
    <w:p w:rsidR="00F17188" w:rsidRPr="00F17188" w:rsidRDefault="00F17188" w:rsidP="004407ED">
      <w:pPr>
        <w:pStyle w:val="01BodyCopy"/>
        <w:numPr>
          <w:ilvl w:val="0"/>
          <w:numId w:val="26"/>
        </w:numPr>
        <w:spacing w:after="240"/>
      </w:pPr>
      <w:r w:rsidRPr="00F17188">
        <w:t xml:space="preserve">The technician mentions service agreements at this point. </w:t>
      </w:r>
    </w:p>
    <w:p w:rsidR="00F17188" w:rsidRPr="00F17188" w:rsidRDefault="00F17188" w:rsidP="004407ED">
      <w:pPr>
        <w:pStyle w:val="01BodyCopy"/>
        <w:numPr>
          <w:ilvl w:val="0"/>
          <w:numId w:val="26"/>
        </w:numPr>
        <w:spacing w:after="240"/>
      </w:pPr>
      <w:r w:rsidRPr="00F17188">
        <w:lastRenderedPageBreak/>
        <w:t>If it is a marketed tune-up, the technician compliments customer in understanding the value of having equipment maintained regularly.</w:t>
      </w:r>
    </w:p>
    <w:p w:rsidR="00F17188" w:rsidRPr="00F17188" w:rsidRDefault="00F17188" w:rsidP="004407ED">
      <w:pPr>
        <w:pStyle w:val="01BodyCopy"/>
        <w:numPr>
          <w:ilvl w:val="0"/>
          <w:numId w:val="26"/>
        </w:numPr>
        <w:spacing w:after="240"/>
      </w:pPr>
      <w:r w:rsidRPr="00F17188">
        <w:t>If it is a service agreement customer, the technician compliments the homeowner in understanding the value of having a service agreement and by getting equipment maintained regularly.</w:t>
      </w:r>
    </w:p>
    <w:p w:rsidR="00F17188" w:rsidRPr="00F17188" w:rsidRDefault="00F17188" w:rsidP="004407ED">
      <w:pPr>
        <w:pStyle w:val="01BodyCopy"/>
        <w:numPr>
          <w:ilvl w:val="0"/>
          <w:numId w:val="26"/>
        </w:numPr>
        <w:spacing w:after="240"/>
      </w:pPr>
      <w:r w:rsidRPr="00F17188">
        <w:t xml:space="preserve">The maintenance technician performs the physical Tune-Up. This generally takes 45-60 minutes.  The technician does the best tune-up he/she can possibly do.  This includes cleaning equipment and checking the condition of components.  </w:t>
      </w:r>
    </w:p>
    <w:p w:rsidR="00F17188" w:rsidRPr="00F17188" w:rsidRDefault="00F17188" w:rsidP="004407ED">
      <w:pPr>
        <w:pStyle w:val="01BodyCopy"/>
        <w:numPr>
          <w:ilvl w:val="0"/>
          <w:numId w:val="26"/>
        </w:numPr>
        <w:spacing w:after="240"/>
      </w:pPr>
      <w:r w:rsidRPr="00F17188">
        <w:t>Some companies will also perform a series of Indoor Air Quality checks as part of the tune-up.  This checklist includes doing a visual check for dirt and air distribution problems, conducting an equipment static pressure check, doing a home pressure check, making a relative humidity check in the home and doing a hygrometer check.  When the technician goes over the condition of the existing equipment, he/she also reviews the IAQ test findings with the customer.  This information helps the customer evaluate the condition of their indoor air and can generate interest in IAQ products and services.  Refer to the article on the IAQ Marketing Plan for more information on this strategy.</w:t>
      </w:r>
    </w:p>
    <w:p w:rsidR="00F17188" w:rsidRPr="00F17188" w:rsidRDefault="00F17188" w:rsidP="004407ED">
      <w:pPr>
        <w:pStyle w:val="01BodyCopy"/>
        <w:numPr>
          <w:ilvl w:val="0"/>
          <w:numId w:val="26"/>
        </w:numPr>
        <w:spacing w:after="240"/>
      </w:pPr>
      <w:r w:rsidRPr="00F17188">
        <w:t>While doing the tune-up the technician must work for the customer. This means the technician must sweat, bleed and get dirty for the customer, if that is what it takes to do the job. When the customer observes the technician working for them, this creates a tremendous amount of trust between the technician and the customer. Working for the customer also builds a great deal of value into our service.</w:t>
      </w:r>
    </w:p>
    <w:p w:rsidR="00F17188" w:rsidRPr="00F17188" w:rsidRDefault="00F17188" w:rsidP="004407ED">
      <w:pPr>
        <w:pStyle w:val="01BodyCopy"/>
        <w:numPr>
          <w:ilvl w:val="0"/>
          <w:numId w:val="26"/>
        </w:numPr>
        <w:spacing w:after="240"/>
      </w:pPr>
      <w:r w:rsidRPr="00F17188">
        <w:t xml:space="preserve">By doing a diligent job of maintaining existing equipment, the technician is in a better position to earn the right to educate the customer and to make recommendations.  </w:t>
      </w:r>
    </w:p>
    <w:p w:rsidR="00F17188" w:rsidRPr="00F17188" w:rsidRDefault="00F17188" w:rsidP="004407ED">
      <w:pPr>
        <w:pStyle w:val="01BodyCopy"/>
        <w:numPr>
          <w:ilvl w:val="0"/>
          <w:numId w:val="26"/>
        </w:numPr>
        <w:spacing w:after="240"/>
      </w:pPr>
      <w:r w:rsidRPr="00F17188">
        <w:t xml:space="preserve">While performing a tune-up, the technician should make a list with the top 2-3 items the customer needs taken care of. One suggestion is making a 3-column list that has the headings “Must Do’s”, “Recommend to Do’s” and “Ideal Situation”. That way if the customer only wants to take care of a few items, they can choose the ones that are under the “Must do’s” column and can choose whether to take care of the “Recommend to Do’s” or “Ideal Situation” items. Offering too many recommendations may lead to confusion, distrust and the feeling that “all these guys want to do is sell me something.” </w:t>
      </w:r>
    </w:p>
    <w:p w:rsidR="00F17188" w:rsidRPr="00F17188" w:rsidRDefault="00F17188" w:rsidP="004407ED">
      <w:pPr>
        <w:pStyle w:val="01BodyCopy"/>
        <w:numPr>
          <w:ilvl w:val="0"/>
          <w:numId w:val="26"/>
        </w:numPr>
        <w:spacing w:after="240"/>
      </w:pPr>
      <w:r w:rsidRPr="00F17188">
        <w:t xml:space="preserve">As part of the tune-up, the maintenance technician must check the condition of existing ductwork.  The technician should use a Polaroid or digital camera and take pictures of the existing ductwork so the customer can visually see the condition of their ductwork in the attic or under the house.  Note – Most digital cameras have the ability to connect directly to a TV to show the pictures on a large screen.  </w:t>
      </w:r>
    </w:p>
    <w:p w:rsidR="00F17188" w:rsidRPr="00F17188" w:rsidRDefault="00F17188" w:rsidP="004407ED">
      <w:pPr>
        <w:pStyle w:val="01BodyCopy"/>
        <w:numPr>
          <w:ilvl w:val="0"/>
          <w:numId w:val="26"/>
        </w:numPr>
        <w:spacing w:after="240"/>
      </w:pPr>
      <w:r w:rsidRPr="00F17188">
        <w:t>Some centers require the technician to fill out a checklist to show the work performed and to document the operating conditions of the equipment. This is another way of building value into a tune-up.</w:t>
      </w:r>
    </w:p>
    <w:p w:rsidR="00F17188" w:rsidRPr="00F17188" w:rsidRDefault="00F17188" w:rsidP="004407ED">
      <w:pPr>
        <w:pStyle w:val="01BodyCopy"/>
        <w:numPr>
          <w:ilvl w:val="0"/>
          <w:numId w:val="26"/>
        </w:numPr>
        <w:spacing w:after="240"/>
      </w:pPr>
      <w:r w:rsidRPr="00F17188">
        <w:lastRenderedPageBreak/>
        <w:t>The maintenance technician next reviews the maintenance work performed on the equipment with the customer.  The technician discusses any needed repairs or additional maintenance recommendations. For example, if the compressor contactor points are pitted, the technician discusses this with the customer.  The technician looks to gain customer agreement on the assessment. The technician should get the customer involved by and taking them to the equipment to show what was done and to highlight the areas he/she is referring to.  Keeping this part real light is key.  The technician should have fun, and use his/her personality, certainly no pressure!</w:t>
      </w:r>
    </w:p>
    <w:p w:rsidR="00F17188" w:rsidRPr="004407ED" w:rsidRDefault="00232DBE" w:rsidP="004407ED">
      <w:pPr>
        <w:pStyle w:val="03SubHeading"/>
        <w:spacing w:before="400" w:after="160"/>
        <w:rPr>
          <w:color w:val="0065C1"/>
        </w:rPr>
      </w:pPr>
      <w:r>
        <w:rPr>
          <w:color w:val="0065C1"/>
        </w:rPr>
        <w:t>After Any Repairs Are Completed</w:t>
      </w:r>
      <w:bookmarkStart w:id="0" w:name="_GoBack"/>
      <w:bookmarkEnd w:id="0"/>
    </w:p>
    <w:p w:rsidR="00F17188" w:rsidRPr="00F17188" w:rsidRDefault="00F17188" w:rsidP="004407ED">
      <w:pPr>
        <w:pStyle w:val="01BodyCopy"/>
        <w:numPr>
          <w:ilvl w:val="0"/>
          <w:numId w:val="27"/>
        </w:numPr>
        <w:spacing w:after="240"/>
        <w:ind w:left="360"/>
      </w:pPr>
      <w:r w:rsidRPr="00F17188">
        <w:t xml:space="preserve">The maintenance technician promotes IAQ work if needed.  If the ductwork needs to be repaired, the technician shows the Polaroid pictures of the damage.  Likewise if the ductwork needs to be cleaned or sealed, the technician discusses these options with the customer.  If customer agrees, the technician calls office for the price or sets IAQ lead.  </w:t>
      </w:r>
    </w:p>
    <w:p w:rsidR="00F17188" w:rsidRPr="00F17188" w:rsidRDefault="00F17188" w:rsidP="004407ED">
      <w:pPr>
        <w:pStyle w:val="01BodyCopy"/>
        <w:numPr>
          <w:ilvl w:val="0"/>
          <w:numId w:val="27"/>
        </w:numPr>
        <w:spacing w:after="240"/>
        <w:ind w:left="360"/>
      </w:pPr>
      <w:r w:rsidRPr="00F17188">
        <w:t xml:space="preserve">If the customer chooses to invest in IAQ, congratulate them and review the importance of on-going maintenance.  </w:t>
      </w:r>
    </w:p>
    <w:p w:rsidR="00F17188" w:rsidRPr="00F17188" w:rsidRDefault="00F17188" w:rsidP="004407ED">
      <w:pPr>
        <w:pStyle w:val="01BodyCopy"/>
        <w:numPr>
          <w:ilvl w:val="0"/>
          <w:numId w:val="27"/>
        </w:numPr>
        <w:spacing w:after="240"/>
        <w:ind w:left="360"/>
      </w:pPr>
      <w:r w:rsidRPr="00F17188">
        <w:t>If the customer chooses not to invest in IAQ, the maintenance technician promotes other needed accessories such as a humidifier or Germicidal Lamp (UV light) that would benefit customer.  Give documentation to support findings.  The indoor quality air tests are an excellent means of helping the customer evaluate the condition of their indoor air and of generating interest in IAQ products and services.  The technician must ask for the order.</w:t>
      </w:r>
    </w:p>
    <w:p w:rsidR="00F17188" w:rsidRPr="00F17188" w:rsidRDefault="00F17188" w:rsidP="004407ED">
      <w:pPr>
        <w:pStyle w:val="01BodyCopy"/>
        <w:numPr>
          <w:ilvl w:val="0"/>
          <w:numId w:val="27"/>
        </w:numPr>
        <w:spacing w:after="240"/>
        <w:ind w:left="360"/>
      </w:pPr>
      <w:r w:rsidRPr="00F17188">
        <w:t xml:space="preserve">The maintenance technician concludes the call by promoting a service agreement.  </w:t>
      </w:r>
    </w:p>
    <w:p w:rsidR="00F17188" w:rsidRPr="00F17188" w:rsidRDefault="00F17188" w:rsidP="004407ED">
      <w:pPr>
        <w:pStyle w:val="01BodyCopy"/>
        <w:numPr>
          <w:ilvl w:val="0"/>
          <w:numId w:val="27"/>
        </w:numPr>
        <w:spacing w:after="240"/>
        <w:ind w:left="360"/>
      </w:pPr>
      <w:r w:rsidRPr="00F17188">
        <w:t>If it this is a marketed tune-up call, the technician shares the benefits of a service agreement with the customer and lays out the service agreement options on a comparison sheet. If the technician sells an agreement, he/she completes the paper work, collects payment, and turns in the agreement to the company.</w:t>
      </w:r>
    </w:p>
    <w:p w:rsidR="00F17188" w:rsidRPr="00F17188" w:rsidRDefault="00F17188" w:rsidP="004407ED">
      <w:pPr>
        <w:pStyle w:val="01BodyCopy"/>
        <w:numPr>
          <w:ilvl w:val="0"/>
          <w:numId w:val="27"/>
        </w:numPr>
        <w:spacing w:after="240"/>
        <w:ind w:left="360"/>
      </w:pPr>
      <w:r w:rsidRPr="00F17188">
        <w:t>If this is an existing service agreement customer and this is their last service agreement visit, the technician renews the agreement and completes all the appropriate paperwork.</w:t>
      </w:r>
    </w:p>
    <w:p w:rsidR="00072C27" w:rsidRPr="00F17188" w:rsidRDefault="00F17188" w:rsidP="004407ED">
      <w:pPr>
        <w:pStyle w:val="01BodyCopy"/>
        <w:numPr>
          <w:ilvl w:val="0"/>
          <w:numId w:val="27"/>
        </w:numPr>
        <w:spacing w:after="240"/>
        <w:ind w:left="360"/>
      </w:pPr>
      <w:r w:rsidRPr="00F17188">
        <w:t>If this is an existing service agreement customer who has more visits remaining, the technician congratulates the customer on making the choice to invest in on-going maintenance.  This builds value in the service agreement).   Some companies also have the technician set the appointment for the next visit and will hand the customer a reminder card (just like at the dentist office).</w:t>
      </w:r>
    </w:p>
    <w:p w:rsidR="00072C27" w:rsidRDefault="00072C27" w:rsidP="004407ED">
      <w:pPr>
        <w:pStyle w:val="01BodyCopy"/>
        <w:spacing w:after="240"/>
      </w:pPr>
    </w:p>
    <w:p w:rsidR="00017E8A" w:rsidRDefault="00017E8A" w:rsidP="004407ED">
      <w:pPr>
        <w:pStyle w:val="01BodyCopy"/>
        <w:spacing w:after="240"/>
      </w:pPr>
    </w:p>
    <w:p w:rsidR="002866AA" w:rsidRDefault="002866AA" w:rsidP="004407ED">
      <w:pPr>
        <w:pStyle w:val="01BodyCopy"/>
        <w:spacing w:after="240"/>
      </w:pPr>
    </w:p>
    <w:p w:rsidR="002866AA" w:rsidRPr="00F17188" w:rsidRDefault="002866AA" w:rsidP="004407ED">
      <w:pPr>
        <w:pStyle w:val="01BodyCopy"/>
        <w:spacing w:after="240"/>
      </w:pPr>
      <w:r>
        <w:rPr>
          <w:noProof/>
        </w:rPr>
        <w:lastRenderedPageBreak/>
        <mc:AlternateContent>
          <mc:Choice Requires="wpc">
            <w:drawing>
              <wp:anchor distT="0" distB="0" distL="114300" distR="114300" simplePos="0" relativeHeight="251658239" behindDoc="0" locked="0" layoutInCell="1" allowOverlap="1" wp14:anchorId="716D51BF" wp14:editId="09E60FD1">
                <wp:simplePos x="0" y="0"/>
                <wp:positionH relativeFrom="column">
                  <wp:posOffset>121920</wp:posOffset>
                </wp:positionH>
                <wp:positionV relativeFrom="paragraph">
                  <wp:posOffset>-249555</wp:posOffset>
                </wp:positionV>
                <wp:extent cx="6058535" cy="8083550"/>
                <wp:effectExtent l="0" t="0" r="0" b="0"/>
                <wp:wrapNone/>
                <wp:docPr id="34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683993" y="56515"/>
                            <a:ext cx="2617470" cy="590550"/>
                          </a:xfrm>
                          <a:prstGeom prst="rect">
                            <a:avLst/>
                          </a:prstGeom>
                          <a:solidFill>
                            <a:srgbClr val="FFFFFF"/>
                          </a:solidFill>
                          <a:ln w="28575">
                            <a:solidFill>
                              <a:srgbClr val="0065C1"/>
                            </a:solidFill>
                            <a:prstDash val="dash"/>
                            <a:miter lim="800000"/>
                            <a:headEnd/>
                            <a:tailEnd/>
                          </a:ln>
                        </wps:spPr>
                        <wps:bodyPr rot="0" vert="horz" wrap="square" lIns="91440" tIns="45720" rIns="91440" bIns="45720" anchor="t" anchorCtr="0" upright="1">
                          <a:noAutofit/>
                        </wps:bodyPr>
                      </wps:wsp>
                      <wpg:wgp>
                        <wpg:cNvPr id="351" name="Group 351"/>
                        <wpg:cNvGrpSpPr/>
                        <wpg:grpSpPr>
                          <a:xfrm>
                            <a:off x="2037715" y="130810"/>
                            <a:ext cx="1973580" cy="420370"/>
                            <a:chOff x="1725295" y="130810"/>
                            <a:chExt cx="1973580" cy="420370"/>
                          </a:xfrm>
                        </wpg:grpSpPr>
                        <wps:wsp>
                          <wps:cNvPr id="2" name="Rectangle 6"/>
                          <wps:cNvSpPr>
                            <a:spLocks noChangeArrowheads="1"/>
                          </wps:cNvSpPr>
                          <wps:spPr bwMode="auto">
                            <a:xfrm>
                              <a:off x="1761490" y="130810"/>
                              <a:ext cx="1937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rsidP="00C439CE">
                                <w:pPr>
                                  <w:jc w:val="center"/>
                                  <w:rPr>
                                    <w:rFonts w:ascii="Arial" w:hAnsi="Arial" w:cs="Arial"/>
                                    <w:color w:val="404040"/>
                                    <w:sz w:val="18"/>
                                    <w:szCs w:val="18"/>
                                  </w:rPr>
                                </w:pPr>
                                <w:r w:rsidRPr="008336D8">
                                  <w:rPr>
                                    <w:rFonts w:ascii="Arial" w:hAnsi="Arial" w:cs="Arial"/>
                                    <w:b/>
                                    <w:bCs/>
                                    <w:color w:val="404040"/>
                                    <w:sz w:val="18"/>
                                    <w:szCs w:val="18"/>
                                  </w:rPr>
                                  <w:t>Residential maintenance technician</w:t>
                                </w:r>
                              </w:p>
                            </w:txbxContent>
                          </wps:txbx>
                          <wps:bodyPr rot="0" vert="horz" wrap="none" lIns="0" tIns="0" rIns="0" bIns="0" anchor="t" anchorCtr="0">
                            <a:spAutoFit/>
                          </wps:bodyPr>
                        </wps:wsp>
                        <wps:wsp>
                          <wps:cNvPr id="3" name="Rectangle 7"/>
                          <wps:cNvSpPr>
                            <a:spLocks noChangeArrowheads="1"/>
                          </wps:cNvSpPr>
                          <wps:spPr bwMode="auto">
                            <a:xfrm>
                              <a:off x="1725295" y="275590"/>
                              <a:ext cx="1973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Steps to perform proper tune-up or</w:t>
                                </w:r>
                              </w:p>
                            </w:txbxContent>
                          </wps:txbx>
                          <wps:bodyPr rot="0" vert="horz" wrap="square" lIns="0" tIns="0" rIns="0" bIns="0" anchor="t" anchorCtr="0">
                            <a:spAutoFit/>
                          </wps:bodyPr>
                        </wps:wsp>
                        <wps:wsp>
                          <wps:cNvPr id="4" name="Rectangle 8"/>
                          <wps:cNvSpPr>
                            <a:spLocks noChangeArrowheads="1"/>
                          </wps:cNvSpPr>
                          <wps:spPr bwMode="auto">
                            <a:xfrm>
                              <a:off x="2262505" y="419735"/>
                              <a:ext cx="1073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Plus agreement call</w:t>
                                </w:r>
                              </w:p>
                            </w:txbxContent>
                          </wps:txbx>
                          <wps:bodyPr rot="0" vert="horz" wrap="none" lIns="0" tIns="0" rIns="0" bIns="0" anchor="t" anchorCtr="0">
                            <a:spAutoFit/>
                          </wps:bodyPr>
                        </wps:wsp>
                      </wpg:wgp>
                      <wps:wsp>
                        <wps:cNvPr id="5" name="Rectangle 9"/>
                        <wps:cNvSpPr>
                          <a:spLocks noChangeArrowheads="1"/>
                        </wps:cNvSpPr>
                        <wps:spPr bwMode="auto">
                          <a:xfrm>
                            <a:off x="360680" y="942340"/>
                            <a:ext cx="1993900" cy="393700"/>
                          </a:xfrm>
                          <a:prstGeom prst="rect">
                            <a:avLst/>
                          </a:prstGeom>
                          <a:solidFill>
                            <a:srgbClr val="FFFFFF"/>
                          </a:solidFill>
                          <a:ln w="28575">
                            <a:solidFill>
                              <a:srgbClr val="0065C1"/>
                            </a:solidFill>
                            <a:prstDash val="dash"/>
                            <a:miter lim="800000"/>
                            <a:headEnd/>
                            <a:tailEnd/>
                          </a:ln>
                        </wps:spPr>
                        <wps:bodyPr rot="0" vert="horz" wrap="square" lIns="91440" tIns="45720" rIns="91440" bIns="45720" anchor="t" anchorCtr="0" upright="1">
                          <a:noAutofit/>
                        </wps:bodyPr>
                      </wps:wsp>
                      <wps:wsp>
                        <wps:cNvPr id="6" name="Rectangle 10"/>
                        <wps:cNvSpPr>
                          <a:spLocks noChangeArrowheads="1"/>
                        </wps:cNvSpPr>
                        <wps:spPr bwMode="auto">
                          <a:xfrm>
                            <a:off x="567054" y="1056640"/>
                            <a:ext cx="1664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Equipment older than 10 years</w:t>
                              </w:r>
                            </w:p>
                          </w:txbxContent>
                        </wps:txbx>
                        <wps:bodyPr rot="0" vert="horz" wrap="none" lIns="0" tIns="0" rIns="0" bIns="0" anchor="t" anchorCtr="0">
                          <a:spAutoFit/>
                        </wps:bodyPr>
                      </wps:wsp>
                      <wpg:wgp>
                        <wpg:cNvPr id="350" name="Group 350"/>
                        <wpg:cNvGrpSpPr/>
                        <wpg:grpSpPr>
                          <a:xfrm>
                            <a:off x="3411855" y="955675"/>
                            <a:ext cx="1984872" cy="380365"/>
                            <a:chOff x="3411855" y="955675"/>
                            <a:chExt cx="1984872" cy="380365"/>
                          </a:xfrm>
                        </wpg:grpSpPr>
                        <wps:wsp>
                          <wps:cNvPr id="9" name="Rectangle 11"/>
                          <wps:cNvSpPr>
                            <a:spLocks noChangeArrowheads="1"/>
                          </wps:cNvSpPr>
                          <wps:spPr bwMode="auto">
                            <a:xfrm>
                              <a:off x="3411855" y="955675"/>
                              <a:ext cx="1984872" cy="380365"/>
                            </a:xfrm>
                            <a:prstGeom prst="rect">
                              <a:avLst/>
                            </a:prstGeom>
                            <a:solidFill>
                              <a:srgbClr val="FFFFFF"/>
                            </a:solidFill>
                            <a:ln w="28575">
                              <a:solidFill>
                                <a:srgbClr val="0065C1"/>
                              </a:solidFill>
                              <a:prstDash val="dash"/>
                              <a:miter lim="800000"/>
                              <a:headEnd/>
                              <a:tailEnd/>
                            </a:ln>
                          </wps:spPr>
                          <wps:bodyPr rot="0" vert="horz" wrap="square" lIns="91440" tIns="45720" rIns="91440" bIns="45720" anchor="t" anchorCtr="0" upright="1">
                            <a:noAutofit/>
                          </wps:bodyPr>
                        </wps:wsp>
                        <wps:wsp>
                          <wps:cNvPr id="10" name="Rectangle 12"/>
                          <wps:cNvSpPr>
                            <a:spLocks noChangeArrowheads="1"/>
                          </wps:cNvSpPr>
                          <wps:spPr bwMode="auto">
                            <a:xfrm>
                              <a:off x="3478530" y="1072515"/>
                              <a:ext cx="1838959" cy="160019"/>
                            </a:xfrm>
                            <a:prstGeom prst="rect">
                              <a:avLst/>
                            </a:prstGeom>
                            <a:noFill/>
                            <a:ln w="28575">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Equipment less than 10 years old</w:t>
                                </w:r>
                              </w:p>
                            </w:txbxContent>
                          </wps:txbx>
                          <wps:bodyPr rot="0" vert="horz" wrap="none" lIns="0" tIns="0" rIns="0" bIns="0" anchor="t" anchorCtr="0">
                            <a:spAutoFit/>
                          </wps:bodyPr>
                        </wps:wsp>
                      </wpg:wgp>
                      <wps:wsp>
                        <wps:cNvPr id="11" name="Rectangle 13"/>
                        <wps:cNvSpPr>
                          <a:spLocks noChangeArrowheads="1"/>
                        </wps:cNvSpPr>
                        <wps:spPr bwMode="auto">
                          <a:xfrm>
                            <a:off x="121920" y="2517140"/>
                            <a:ext cx="2726055" cy="59055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224790" y="2592070"/>
                            <a:ext cx="2413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Perform Tune-up.  Earn the Right to Educate</w:t>
                              </w:r>
                            </w:p>
                          </w:txbxContent>
                        </wps:txbx>
                        <wps:bodyPr rot="0" vert="horz" wrap="none" lIns="0" tIns="0" rIns="0" bIns="0" anchor="t" anchorCtr="0">
                          <a:spAutoFit/>
                        </wps:bodyPr>
                      </wps:wsp>
                      <wps:wsp>
                        <wps:cNvPr id="13" name="Rectangle 15"/>
                        <wps:cNvSpPr>
                          <a:spLocks noChangeArrowheads="1"/>
                        </wps:cNvSpPr>
                        <wps:spPr bwMode="auto">
                          <a:xfrm>
                            <a:off x="232410" y="2736215"/>
                            <a:ext cx="2394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Work for the Customer.   Inspect</w:t>
                              </w:r>
                            </w:p>
                          </w:txbxContent>
                        </wps:txbx>
                        <wps:bodyPr rot="0" vert="horz" wrap="none" lIns="0" tIns="0" rIns="0" bIns="0" anchor="t" anchorCtr="0">
                          <a:spAutoFit/>
                        </wps:bodyPr>
                      </wps:wsp>
                      <wps:wsp>
                        <wps:cNvPr id="14" name="Rectangle 16"/>
                        <wps:cNvSpPr>
                          <a:spLocks noChangeArrowheads="1"/>
                        </wps:cNvSpPr>
                        <wps:spPr bwMode="auto">
                          <a:xfrm>
                            <a:off x="545465" y="2880995"/>
                            <a:ext cx="1772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Ductwork.  Use polaroid camera.</w:t>
                              </w:r>
                            </w:p>
                          </w:txbxContent>
                        </wps:txbx>
                        <wps:bodyPr rot="0" vert="horz" wrap="none" lIns="0" tIns="0" rIns="0" bIns="0" anchor="t" anchorCtr="0">
                          <a:spAutoFit/>
                        </wps:bodyPr>
                      </wps:wsp>
                      <wps:wsp>
                        <wps:cNvPr id="15" name="Rectangle 17"/>
                        <wps:cNvSpPr>
                          <a:spLocks noChangeArrowheads="1"/>
                        </wps:cNvSpPr>
                        <wps:spPr bwMode="auto">
                          <a:xfrm>
                            <a:off x="121920" y="3304540"/>
                            <a:ext cx="2726055" cy="49276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16" name="Rectangle 18"/>
                        <wps:cNvSpPr>
                          <a:spLocks noChangeArrowheads="1"/>
                        </wps:cNvSpPr>
                        <wps:spPr bwMode="auto">
                          <a:xfrm>
                            <a:off x="252095" y="3329305"/>
                            <a:ext cx="23634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Discuss Maintenance Performed or Repairs</w:t>
                              </w:r>
                            </w:p>
                          </w:txbxContent>
                        </wps:txbx>
                        <wps:bodyPr rot="0" vert="horz" wrap="none" lIns="0" tIns="0" rIns="0" bIns="0" anchor="t" anchorCtr="0">
                          <a:spAutoFit/>
                        </wps:bodyPr>
                      </wps:wsp>
                      <wps:wsp>
                        <wps:cNvPr id="17" name="Rectangle 19"/>
                        <wps:cNvSpPr>
                          <a:spLocks noChangeArrowheads="1"/>
                        </wps:cNvSpPr>
                        <wps:spPr bwMode="auto">
                          <a:xfrm>
                            <a:off x="360680" y="3474085"/>
                            <a:ext cx="2153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Needed.  Get Customer Agreement with</w:t>
                              </w:r>
                            </w:p>
                          </w:txbxContent>
                        </wps:txbx>
                        <wps:bodyPr rot="0" vert="horz" wrap="none" lIns="0" tIns="0" rIns="0" bIns="0" anchor="t" anchorCtr="0">
                          <a:spAutoFit/>
                        </wps:bodyPr>
                      </wps:wsp>
                      <wps:wsp>
                        <wps:cNvPr id="18" name="Rectangle 20"/>
                        <wps:cNvSpPr>
                          <a:spLocks noChangeArrowheads="1"/>
                        </wps:cNvSpPr>
                        <wps:spPr bwMode="auto">
                          <a:xfrm>
                            <a:off x="1120140" y="3618230"/>
                            <a:ext cx="705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Assessment.</w:t>
                              </w:r>
                            </w:p>
                          </w:txbxContent>
                        </wps:txbx>
                        <wps:bodyPr rot="0" vert="horz" wrap="none" lIns="0" tIns="0" rIns="0" bIns="0" anchor="t" anchorCtr="0">
                          <a:spAutoFit/>
                        </wps:bodyPr>
                      </wps:wsp>
                      <wps:wsp>
                        <wps:cNvPr id="19" name="Rectangle 21"/>
                        <wps:cNvSpPr>
                          <a:spLocks noChangeArrowheads="1"/>
                        </wps:cNvSpPr>
                        <wps:spPr bwMode="auto">
                          <a:xfrm>
                            <a:off x="121920" y="3994150"/>
                            <a:ext cx="2726055" cy="54165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0" name="Rectangle 22"/>
                        <wps:cNvSpPr>
                          <a:spLocks noChangeArrowheads="1"/>
                        </wps:cNvSpPr>
                        <wps:spPr bwMode="auto">
                          <a:xfrm>
                            <a:off x="168910" y="4043680"/>
                            <a:ext cx="2413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Now review equipment options. Review total</w:t>
                              </w:r>
                            </w:p>
                          </w:txbxContent>
                        </wps:txbx>
                        <wps:bodyPr rot="0" vert="horz" wrap="none" lIns="0" tIns="0" rIns="0" bIns="0" anchor="t" anchorCtr="0">
                          <a:spAutoFit/>
                        </wps:bodyPr>
                      </wps:wsp>
                      <wps:wsp>
                        <wps:cNvPr id="21" name="Rectangle 23"/>
                        <wps:cNvSpPr>
                          <a:spLocks noChangeArrowheads="1"/>
                        </wps:cNvSpPr>
                        <wps:spPr bwMode="auto">
                          <a:xfrm>
                            <a:off x="252095" y="4187825"/>
                            <a:ext cx="2356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Cost of Ownership and Show Customer the</w:t>
                              </w:r>
                            </w:p>
                          </w:txbxContent>
                        </wps:txbx>
                        <wps:bodyPr rot="0" vert="horz" wrap="none" lIns="0" tIns="0" rIns="0" bIns="0" anchor="t" anchorCtr="0">
                          <a:spAutoFit/>
                        </wps:bodyPr>
                      </wps:wsp>
                      <wps:wsp>
                        <wps:cNvPr id="22" name="Rectangle 24"/>
                        <wps:cNvSpPr>
                          <a:spLocks noChangeArrowheads="1"/>
                        </wps:cNvSpPr>
                        <wps:spPr bwMode="auto">
                          <a:xfrm>
                            <a:off x="433705" y="4332605"/>
                            <a:ext cx="2019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Advantages of Replacing Equipment.</w:t>
                              </w:r>
                            </w:p>
                          </w:txbxContent>
                        </wps:txbx>
                        <wps:bodyPr rot="0" vert="horz" wrap="none" lIns="0" tIns="0" rIns="0" bIns="0" anchor="t" anchorCtr="0">
                          <a:spAutoFit/>
                        </wps:bodyPr>
                      </wps:wsp>
                      <wps:wsp>
                        <wps:cNvPr id="25" name="Rectangle 27"/>
                        <wps:cNvSpPr>
                          <a:spLocks noChangeArrowheads="1"/>
                        </wps:cNvSpPr>
                        <wps:spPr bwMode="auto">
                          <a:xfrm>
                            <a:off x="3239135" y="2713990"/>
                            <a:ext cx="2726055" cy="78740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g:wgp>
                        <wpg:cNvPr id="353" name="Group 353"/>
                        <wpg:cNvGrpSpPr/>
                        <wpg:grpSpPr>
                          <a:xfrm>
                            <a:off x="3306445" y="2808605"/>
                            <a:ext cx="2477135" cy="573405"/>
                            <a:chOff x="3306445" y="2808605"/>
                            <a:chExt cx="2477135" cy="573405"/>
                          </a:xfrm>
                        </wpg:grpSpPr>
                        <wps:wsp>
                          <wps:cNvPr id="26" name="Rectangle 28"/>
                          <wps:cNvSpPr>
                            <a:spLocks noChangeArrowheads="1"/>
                          </wps:cNvSpPr>
                          <wps:spPr bwMode="auto">
                            <a:xfrm>
                              <a:off x="3306445" y="2808605"/>
                              <a:ext cx="2477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Perform Tune-up.   Earn the  Right to Educate</w:t>
                                </w:r>
                              </w:p>
                            </w:txbxContent>
                          </wps:txbx>
                          <wps:bodyPr rot="0" vert="horz" wrap="none" lIns="0" tIns="0" rIns="0" bIns="0" anchor="t" anchorCtr="0">
                            <a:spAutoFit/>
                          </wps:bodyPr>
                        </wps:wsp>
                        <wps:wsp>
                          <wps:cNvPr id="27" name="Rectangle 29"/>
                          <wps:cNvSpPr>
                            <a:spLocks noChangeArrowheads="1"/>
                          </wps:cNvSpPr>
                          <wps:spPr bwMode="auto">
                            <a:xfrm>
                              <a:off x="3347720" y="2952750"/>
                              <a:ext cx="2394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Work for the Customer.  Inspect</w:t>
                                </w:r>
                              </w:p>
                            </w:txbxContent>
                          </wps:txbx>
                          <wps:bodyPr rot="0" vert="horz" wrap="none" lIns="0" tIns="0" rIns="0" bIns="0" anchor="t" anchorCtr="0">
                            <a:spAutoFit/>
                          </wps:bodyPr>
                        </wps:wsp>
                        <wps:wsp>
                          <wps:cNvPr id="28" name="Rectangle 30"/>
                          <wps:cNvSpPr>
                            <a:spLocks noChangeArrowheads="1"/>
                          </wps:cNvSpPr>
                          <wps:spPr bwMode="auto">
                            <a:xfrm>
                              <a:off x="3366135" y="3097530"/>
                              <a:ext cx="2362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Ductwork.  Look for IAQ Opportunities. Use</w:t>
                                </w:r>
                              </w:p>
                            </w:txbxContent>
                          </wps:txbx>
                          <wps:bodyPr rot="0" vert="horz" wrap="none" lIns="0" tIns="0" rIns="0" bIns="0" anchor="t" anchorCtr="0">
                            <a:spAutoFit/>
                          </wps:bodyPr>
                        </wps:wsp>
                        <wps:wsp>
                          <wps:cNvPr id="29" name="Rectangle 31"/>
                          <wps:cNvSpPr>
                            <a:spLocks noChangeArrowheads="1"/>
                          </wps:cNvSpPr>
                          <wps:spPr bwMode="auto">
                            <a:xfrm>
                              <a:off x="4109720" y="3250565"/>
                              <a:ext cx="921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Polaroid camera.</w:t>
                                </w:r>
                              </w:p>
                            </w:txbxContent>
                          </wps:txbx>
                          <wps:bodyPr rot="0" vert="horz" wrap="none" lIns="0" tIns="0" rIns="0" bIns="0" anchor="t" anchorCtr="0">
                            <a:spAutoFit/>
                          </wps:bodyPr>
                        </wps:wsp>
                      </wpg:wgp>
                      <wps:wsp>
                        <wps:cNvPr id="30" name="Rectangle 32"/>
                        <wps:cNvSpPr>
                          <a:spLocks noChangeArrowheads="1"/>
                        </wps:cNvSpPr>
                        <wps:spPr bwMode="auto">
                          <a:xfrm>
                            <a:off x="3239135" y="3698875"/>
                            <a:ext cx="2726055" cy="54165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31" name="Rectangle 33"/>
                        <wps:cNvSpPr>
                          <a:spLocks noChangeArrowheads="1"/>
                        </wps:cNvSpPr>
                        <wps:spPr bwMode="auto">
                          <a:xfrm>
                            <a:off x="3367405" y="3748405"/>
                            <a:ext cx="23634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Discuss Maintenance Performed or Repairs</w:t>
                              </w:r>
                            </w:p>
                          </w:txbxContent>
                        </wps:txbx>
                        <wps:bodyPr rot="0" vert="horz" wrap="none" lIns="0" tIns="0" rIns="0" bIns="0" anchor="t" anchorCtr="0">
                          <a:spAutoFit/>
                        </wps:bodyPr>
                      </wps:wsp>
                      <wps:wsp>
                        <wps:cNvPr id="256" name="Rectangle 34"/>
                        <wps:cNvSpPr>
                          <a:spLocks noChangeArrowheads="1"/>
                        </wps:cNvSpPr>
                        <wps:spPr bwMode="auto">
                          <a:xfrm>
                            <a:off x="3476625" y="3892550"/>
                            <a:ext cx="2153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Needed.  Get Customer Agreement with</w:t>
                              </w:r>
                            </w:p>
                          </w:txbxContent>
                        </wps:txbx>
                        <wps:bodyPr rot="0" vert="horz" wrap="none" lIns="0" tIns="0" rIns="0" bIns="0" anchor="t" anchorCtr="0">
                          <a:spAutoFit/>
                        </wps:bodyPr>
                      </wps:wsp>
                      <wps:wsp>
                        <wps:cNvPr id="257" name="Rectangle 35"/>
                        <wps:cNvSpPr>
                          <a:spLocks noChangeArrowheads="1"/>
                        </wps:cNvSpPr>
                        <wps:spPr bwMode="auto">
                          <a:xfrm>
                            <a:off x="4236085" y="4037330"/>
                            <a:ext cx="705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Assessment.</w:t>
                              </w:r>
                            </w:p>
                          </w:txbxContent>
                        </wps:txbx>
                        <wps:bodyPr rot="0" vert="horz" wrap="none" lIns="0" tIns="0" rIns="0" bIns="0" anchor="t" anchorCtr="0">
                          <a:spAutoFit/>
                        </wps:bodyPr>
                      </wps:wsp>
                      <wps:wsp>
                        <wps:cNvPr id="258" name="Rectangle 36"/>
                        <wps:cNvSpPr>
                          <a:spLocks noChangeArrowheads="1"/>
                        </wps:cNvSpPr>
                        <wps:spPr bwMode="auto">
                          <a:xfrm>
                            <a:off x="3239135" y="4487545"/>
                            <a:ext cx="2726055" cy="49212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59" name="Rectangle 37"/>
                        <wps:cNvSpPr>
                          <a:spLocks noChangeArrowheads="1"/>
                        </wps:cNvSpPr>
                        <wps:spPr bwMode="auto">
                          <a:xfrm>
                            <a:off x="3433445" y="4512310"/>
                            <a:ext cx="2165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Complete repairs.  Review </w:t>
                              </w:r>
                              <w:r w:rsidR="00C439CE">
                                <w:rPr>
                                  <w:rFonts w:ascii="Arial" w:hAnsi="Arial" w:cs="Arial"/>
                                  <w:b/>
                                  <w:bCs/>
                                  <w:color w:val="404040"/>
                                  <w:sz w:val="18"/>
                                  <w:szCs w:val="18"/>
                                </w:rPr>
                                <w:t>IAQ</w:t>
                              </w:r>
                              <w:r w:rsidRPr="008336D8">
                                <w:rPr>
                                  <w:rFonts w:ascii="Arial" w:hAnsi="Arial" w:cs="Arial"/>
                                  <w:b/>
                                  <w:bCs/>
                                  <w:color w:val="404040"/>
                                  <w:sz w:val="18"/>
                                  <w:szCs w:val="18"/>
                                </w:rPr>
                                <w:t xml:space="preserve"> findings.</w:t>
                              </w:r>
                            </w:p>
                          </w:txbxContent>
                        </wps:txbx>
                        <wps:bodyPr rot="0" vert="horz" wrap="none" lIns="0" tIns="0" rIns="0" bIns="0" anchor="t" anchorCtr="0">
                          <a:spAutoFit/>
                        </wps:bodyPr>
                      </wps:wsp>
                      <wps:wsp>
                        <wps:cNvPr id="260" name="Rectangle 38"/>
                        <wps:cNvSpPr>
                          <a:spLocks noChangeArrowheads="1"/>
                        </wps:cNvSpPr>
                        <wps:spPr bwMode="auto">
                          <a:xfrm>
                            <a:off x="3322320" y="4656455"/>
                            <a:ext cx="2446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Show Pictures. Ask Permission to Call Office</w:t>
                              </w:r>
                            </w:p>
                          </w:txbxContent>
                        </wps:txbx>
                        <wps:bodyPr rot="0" vert="horz" wrap="none" lIns="0" tIns="0" rIns="0" bIns="0" anchor="t" anchorCtr="0">
                          <a:spAutoFit/>
                        </wps:bodyPr>
                      </wps:wsp>
                      <wps:wsp>
                        <wps:cNvPr id="261" name="Rectangle 39"/>
                        <wps:cNvSpPr>
                          <a:spLocks noChangeArrowheads="1"/>
                        </wps:cNvSpPr>
                        <wps:spPr bwMode="auto">
                          <a:xfrm>
                            <a:off x="3804920" y="4800600"/>
                            <a:ext cx="155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For </w:t>
                              </w:r>
                              <w:r w:rsidR="002866AA" w:rsidRPr="008336D8">
                                <w:rPr>
                                  <w:rFonts w:ascii="Arial" w:hAnsi="Arial" w:cs="Arial"/>
                                  <w:b/>
                                  <w:bCs/>
                                  <w:color w:val="404040"/>
                                  <w:sz w:val="18"/>
                                  <w:szCs w:val="18"/>
                                </w:rPr>
                                <w:t>Price or to Set IAQ Lead.</w:t>
                              </w:r>
                            </w:p>
                          </w:txbxContent>
                        </wps:txbx>
                        <wps:bodyPr rot="0" vert="horz" wrap="none" lIns="0" tIns="0" rIns="0" bIns="0" anchor="t" anchorCtr="0">
                          <a:spAutoFit/>
                        </wps:bodyPr>
                      </wps:wsp>
                      <wps:wsp>
                        <wps:cNvPr id="262" name="Rectangle 40"/>
                        <wps:cNvSpPr>
                          <a:spLocks noChangeArrowheads="1"/>
                        </wps:cNvSpPr>
                        <wps:spPr bwMode="auto">
                          <a:xfrm>
                            <a:off x="4796790" y="5373370"/>
                            <a:ext cx="1168400" cy="19685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63" name="Rectangle 41"/>
                        <wps:cNvSpPr>
                          <a:spLocks noChangeArrowheads="1"/>
                        </wps:cNvSpPr>
                        <wps:spPr bwMode="auto">
                          <a:xfrm>
                            <a:off x="4851400" y="5394325"/>
                            <a:ext cx="991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Customer says no</w:t>
                              </w:r>
                            </w:p>
                          </w:txbxContent>
                        </wps:txbx>
                        <wps:bodyPr rot="0" vert="horz" wrap="none" lIns="0" tIns="0" rIns="0" bIns="0" anchor="t" anchorCtr="0">
                          <a:spAutoFit/>
                        </wps:bodyPr>
                      </wps:wsp>
                      <wps:wsp>
                        <wps:cNvPr id="267" name="Rectangle 44"/>
                        <wps:cNvSpPr>
                          <a:spLocks noChangeArrowheads="1"/>
                        </wps:cNvSpPr>
                        <wps:spPr bwMode="auto">
                          <a:xfrm>
                            <a:off x="2166620" y="5767070"/>
                            <a:ext cx="877570" cy="34353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68" name="Rectangle 45"/>
                        <wps:cNvSpPr>
                          <a:spLocks noChangeArrowheads="1"/>
                        </wps:cNvSpPr>
                        <wps:spPr bwMode="auto">
                          <a:xfrm>
                            <a:off x="2327910" y="5789295"/>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w:t>
                              </w:r>
                            </w:p>
                          </w:txbxContent>
                        </wps:txbx>
                        <wps:bodyPr rot="0" vert="horz" wrap="none" lIns="0" tIns="0" rIns="0" bIns="0" anchor="t" anchorCtr="0">
                          <a:spAutoFit/>
                        </wps:bodyPr>
                      </wps:wsp>
                      <wps:wsp>
                        <wps:cNvPr id="269" name="Rectangle 46"/>
                        <wps:cNvSpPr>
                          <a:spLocks noChangeArrowheads="1"/>
                        </wps:cNvSpPr>
                        <wps:spPr bwMode="auto">
                          <a:xfrm>
                            <a:off x="2371725" y="5933440"/>
                            <a:ext cx="438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Says no</w:t>
                              </w:r>
                            </w:p>
                          </w:txbxContent>
                        </wps:txbx>
                        <wps:bodyPr rot="0" vert="horz" wrap="none" lIns="0" tIns="0" rIns="0" bIns="0" anchor="t" anchorCtr="0">
                          <a:spAutoFit/>
                        </wps:bodyPr>
                      </wps:wsp>
                      <wps:wsp>
                        <wps:cNvPr id="270" name="Rectangle 47"/>
                        <wps:cNvSpPr>
                          <a:spLocks noChangeArrowheads="1"/>
                        </wps:cNvSpPr>
                        <wps:spPr bwMode="auto">
                          <a:xfrm>
                            <a:off x="74295" y="6307455"/>
                            <a:ext cx="923925" cy="73914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71" name="Rectangle 48"/>
                        <wps:cNvSpPr>
                          <a:spLocks noChangeArrowheads="1"/>
                        </wps:cNvSpPr>
                        <wps:spPr bwMode="auto">
                          <a:xfrm>
                            <a:off x="166370" y="6456045"/>
                            <a:ext cx="705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Call Office to</w:t>
                              </w:r>
                            </w:p>
                          </w:txbxContent>
                        </wps:txbx>
                        <wps:bodyPr rot="0" vert="horz" wrap="none" lIns="0" tIns="0" rIns="0" bIns="0" anchor="t" anchorCtr="0">
                          <a:spAutoFit/>
                        </wps:bodyPr>
                      </wps:wsp>
                      <wps:wsp>
                        <wps:cNvPr id="272" name="Rectangle 49"/>
                        <wps:cNvSpPr>
                          <a:spLocks noChangeArrowheads="1"/>
                        </wps:cNvSpPr>
                        <wps:spPr bwMode="auto">
                          <a:xfrm>
                            <a:off x="194945" y="6600190"/>
                            <a:ext cx="635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Set comfort</w:t>
                              </w:r>
                            </w:p>
                          </w:txbxContent>
                        </wps:txbx>
                        <wps:bodyPr rot="0" vert="horz" wrap="none" lIns="0" tIns="0" rIns="0" bIns="0" anchor="t" anchorCtr="0">
                          <a:spAutoFit/>
                        </wps:bodyPr>
                      </wps:wsp>
                      <wps:wsp>
                        <wps:cNvPr id="273" name="Rectangle 50"/>
                        <wps:cNvSpPr>
                          <a:spLocks noChangeArrowheads="1"/>
                        </wps:cNvSpPr>
                        <wps:spPr bwMode="auto">
                          <a:xfrm>
                            <a:off x="161290" y="6744970"/>
                            <a:ext cx="686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Advisor lead</w:t>
                              </w:r>
                            </w:p>
                          </w:txbxContent>
                        </wps:txbx>
                        <wps:bodyPr rot="0" vert="horz" wrap="none" lIns="0" tIns="0" rIns="0" bIns="0" anchor="t" anchorCtr="0">
                          <a:spAutoFit/>
                        </wps:bodyPr>
                      </wps:wsp>
                      <wps:wsp>
                        <wps:cNvPr id="274" name="Rectangle 51"/>
                        <wps:cNvSpPr>
                          <a:spLocks noChangeArrowheads="1"/>
                        </wps:cNvSpPr>
                        <wps:spPr bwMode="auto">
                          <a:xfrm>
                            <a:off x="2069465" y="6307455"/>
                            <a:ext cx="1071880" cy="73914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75" name="Rectangle 52"/>
                        <wps:cNvSpPr>
                          <a:spLocks noChangeArrowheads="1"/>
                        </wps:cNvSpPr>
                        <wps:spPr bwMode="auto">
                          <a:xfrm>
                            <a:off x="2098040" y="6383655"/>
                            <a:ext cx="934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Complete repairs</w:t>
                              </w:r>
                            </w:p>
                          </w:txbxContent>
                        </wps:txbx>
                        <wps:bodyPr rot="0" vert="horz" wrap="none" lIns="0" tIns="0" rIns="0" bIns="0" anchor="t" anchorCtr="0">
                          <a:spAutoFit/>
                        </wps:bodyPr>
                      </wps:wsp>
                      <wps:wsp>
                        <wps:cNvPr id="276" name="Rectangle 53"/>
                        <wps:cNvSpPr>
                          <a:spLocks noChangeArrowheads="1"/>
                        </wps:cNvSpPr>
                        <wps:spPr bwMode="auto">
                          <a:xfrm>
                            <a:off x="2240915" y="6527800"/>
                            <a:ext cx="718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And </w:t>
                              </w:r>
                              <w:r w:rsidR="002866AA" w:rsidRPr="008336D8">
                                <w:rPr>
                                  <w:rFonts w:ascii="Arial" w:hAnsi="Arial" w:cs="Arial"/>
                                  <w:b/>
                                  <w:bCs/>
                                  <w:color w:val="404040"/>
                                  <w:sz w:val="18"/>
                                  <w:szCs w:val="18"/>
                                </w:rPr>
                                <w:t>Promote</w:t>
                              </w:r>
                            </w:p>
                          </w:txbxContent>
                        </wps:txbx>
                        <wps:bodyPr rot="0" vert="horz" wrap="none" lIns="0" tIns="0" rIns="0" bIns="0" anchor="t" anchorCtr="0">
                          <a:spAutoFit/>
                        </wps:bodyPr>
                      </wps:wsp>
                      <wps:wsp>
                        <wps:cNvPr id="277" name="Rectangle 54"/>
                        <wps:cNvSpPr>
                          <a:spLocks noChangeArrowheads="1"/>
                        </wps:cNvSpPr>
                        <wps:spPr bwMode="auto">
                          <a:xfrm>
                            <a:off x="2214880" y="6672580"/>
                            <a:ext cx="737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Other needed</w:t>
                              </w:r>
                            </w:p>
                          </w:txbxContent>
                        </wps:txbx>
                        <wps:bodyPr rot="0" vert="horz" wrap="none" lIns="0" tIns="0" rIns="0" bIns="0" anchor="t" anchorCtr="0">
                          <a:spAutoFit/>
                        </wps:bodyPr>
                      </wps:wsp>
                      <wps:wsp>
                        <wps:cNvPr id="278" name="Rectangle 55"/>
                        <wps:cNvSpPr>
                          <a:spLocks noChangeArrowheads="1"/>
                        </wps:cNvSpPr>
                        <wps:spPr bwMode="auto">
                          <a:xfrm>
                            <a:off x="2239645" y="6816725"/>
                            <a:ext cx="705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Accessories.</w:t>
                              </w:r>
                            </w:p>
                          </w:txbxContent>
                        </wps:txbx>
                        <wps:bodyPr rot="0" vert="horz" wrap="none" lIns="0" tIns="0" rIns="0" bIns="0" anchor="t" anchorCtr="0">
                          <a:spAutoFit/>
                        </wps:bodyPr>
                      </wps:wsp>
                      <wps:wsp>
                        <wps:cNvPr id="279" name="Rectangle 56"/>
                        <wps:cNvSpPr>
                          <a:spLocks noChangeArrowheads="1"/>
                        </wps:cNvSpPr>
                        <wps:spPr bwMode="auto">
                          <a:xfrm>
                            <a:off x="1971675" y="7243445"/>
                            <a:ext cx="1267460" cy="78740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80" name="Rectangle 57"/>
                        <wps:cNvSpPr>
                          <a:spLocks noChangeArrowheads="1"/>
                        </wps:cNvSpPr>
                        <wps:spPr bwMode="auto">
                          <a:xfrm>
                            <a:off x="2149475" y="7270750"/>
                            <a:ext cx="851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Show customer</w:t>
                              </w:r>
                            </w:p>
                          </w:txbxContent>
                        </wps:txbx>
                        <wps:bodyPr rot="0" vert="horz" wrap="none" lIns="0" tIns="0" rIns="0" bIns="0" anchor="t" anchorCtr="0">
                          <a:spAutoFit/>
                        </wps:bodyPr>
                      </wps:wsp>
                      <wps:wsp>
                        <wps:cNvPr id="281" name="Rectangle 58"/>
                        <wps:cNvSpPr>
                          <a:spLocks noChangeArrowheads="1"/>
                        </wps:cNvSpPr>
                        <wps:spPr bwMode="auto">
                          <a:xfrm>
                            <a:off x="2001520" y="7415530"/>
                            <a:ext cx="1162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Advantage of Service</w:t>
                              </w:r>
                            </w:p>
                          </w:txbxContent>
                        </wps:txbx>
                        <wps:bodyPr rot="0" vert="horz" wrap="none" lIns="0" tIns="0" rIns="0" bIns="0" anchor="t" anchorCtr="0">
                          <a:spAutoFit/>
                        </wps:bodyPr>
                      </wps:wsp>
                      <wps:wsp>
                        <wps:cNvPr id="282" name="Rectangle 59"/>
                        <wps:cNvSpPr>
                          <a:spLocks noChangeArrowheads="1"/>
                        </wps:cNvSpPr>
                        <wps:spPr bwMode="auto">
                          <a:xfrm>
                            <a:off x="2115820" y="7559675"/>
                            <a:ext cx="940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  Sign</w:t>
                              </w:r>
                            </w:p>
                          </w:txbxContent>
                        </wps:txbx>
                        <wps:bodyPr rot="0" vert="horz" wrap="none" lIns="0" tIns="0" rIns="0" bIns="0" anchor="t" anchorCtr="0">
                          <a:spAutoFit/>
                        </wps:bodyPr>
                      </wps:wsp>
                      <wps:wsp>
                        <wps:cNvPr id="283" name="Rectangle 60"/>
                        <wps:cNvSpPr>
                          <a:spLocks noChangeArrowheads="1"/>
                        </wps:cNvSpPr>
                        <wps:spPr bwMode="auto">
                          <a:xfrm>
                            <a:off x="2064385" y="7703820"/>
                            <a:ext cx="1035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Them Up or Renew</w:t>
                              </w:r>
                            </w:p>
                          </w:txbxContent>
                        </wps:txbx>
                        <wps:bodyPr rot="0" vert="horz" wrap="none" lIns="0" tIns="0" rIns="0" bIns="0" anchor="t" anchorCtr="0">
                          <a:spAutoFit/>
                        </wps:bodyPr>
                      </wps:wsp>
                      <wps:wsp>
                        <wps:cNvPr id="284" name="Rectangle 61"/>
                        <wps:cNvSpPr>
                          <a:spLocks noChangeArrowheads="1"/>
                        </wps:cNvSpPr>
                        <wps:spPr bwMode="auto">
                          <a:xfrm>
                            <a:off x="2279650" y="7848600"/>
                            <a:ext cx="629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w:t>
                              </w:r>
                            </w:p>
                          </w:txbxContent>
                        </wps:txbx>
                        <wps:bodyPr rot="0" vert="horz" wrap="none" lIns="0" tIns="0" rIns="0" bIns="0" anchor="t" anchorCtr="0">
                          <a:spAutoFit/>
                        </wps:bodyPr>
                      </wps:wsp>
                      <wps:wsp>
                        <wps:cNvPr id="287" name="Rectangle 64"/>
                        <wps:cNvSpPr>
                          <a:spLocks noChangeArrowheads="1"/>
                        </wps:cNvSpPr>
                        <wps:spPr bwMode="auto">
                          <a:xfrm>
                            <a:off x="3239135" y="5373370"/>
                            <a:ext cx="1362710" cy="19685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96" name="Rectangle 65"/>
                        <wps:cNvSpPr>
                          <a:spLocks noChangeArrowheads="1"/>
                        </wps:cNvSpPr>
                        <wps:spPr bwMode="auto">
                          <a:xfrm>
                            <a:off x="3364865" y="5394325"/>
                            <a:ext cx="1042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Customer says yes</w:t>
                              </w:r>
                            </w:p>
                          </w:txbxContent>
                        </wps:txbx>
                        <wps:bodyPr rot="0" vert="horz" wrap="none" lIns="0" tIns="0" rIns="0" bIns="0" anchor="t" anchorCtr="0">
                          <a:spAutoFit/>
                        </wps:bodyPr>
                      </wps:wsp>
                      <wps:wsp>
                        <wps:cNvPr id="97" name="Rectangle 66"/>
                        <wps:cNvSpPr>
                          <a:spLocks noChangeArrowheads="1"/>
                        </wps:cNvSpPr>
                        <wps:spPr bwMode="auto">
                          <a:xfrm>
                            <a:off x="3239135" y="5767070"/>
                            <a:ext cx="1362710" cy="49212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98" name="Rectangle 67"/>
                        <wps:cNvSpPr>
                          <a:spLocks noChangeArrowheads="1"/>
                        </wps:cNvSpPr>
                        <wps:spPr bwMode="auto">
                          <a:xfrm>
                            <a:off x="3311525" y="5864225"/>
                            <a:ext cx="1162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Call Office to Get IAQ</w:t>
                              </w:r>
                            </w:p>
                          </w:txbxContent>
                        </wps:txbx>
                        <wps:bodyPr rot="0" vert="horz" wrap="none" lIns="0" tIns="0" rIns="0" bIns="0" anchor="t" anchorCtr="0">
                          <a:spAutoFit/>
                        </wps:bodyPr>
                      </wps:wsp>
                      <wps:wsp>
                        <wps:cNvPr id="99" name="Rectangle 68"/>
                        <wps:cNvSpPr>
                          <a:spLocks noChangeArrowheads="1"/>
                        </wps:cNvSpPr>
                        <wps:spPr bwMode="auto">
                          <a:xfrm>
                            <a:off x="3315335" y="6008370"/>
                            <a:ext cx="1156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Quote or to Set Lead.</w:t>
                              </w:r>
                            </w:p>
                          </w:txbxContent>
                        </wps:txbx>
                        <wps:bodyPr rot="0" vert="horz" wrap="none" lIns="0" tIns="0" rIns="0" bIns="0" anchor="t" anchorCtr="0">
                          <a:spAutoFit/>
                        </wps:bodyPr>
                      </wps:wsp>
                      <wps:wsp>
                        <wps:cNvPr id="100" name="Rectangle 69"/>
                        <wps:cNvSpPr>
                          <a:spLocks noChangeArrowheads="1"/>
                        </wps:cNvSpPr>
                        <wps:spPr bwMode="auto">
                          <a:xfrm>
                            <a:off x="3336290" y="6652895"/>
                            <a:ext cx="2336800" cy="49212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101" name="Rectangle 70"/>
                        <wps:cNvSpPr>
                          <a:spLocks noChangeArrowheads="1"/>
                        </wps:cNvSpPr>
                        <wps:spPr bwMode="auto">
                          <a:xfrm>
                            <a:off x="3507740" y="6750050"/>
                            <a:ext cx="1811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Review plus service agreement &amp;</w:t>
                              </w:r>
                            </w:p>
                          </w:txbxContent>
                        </wps:txbx>
                        <wps:bodyPr rot="0" vert="horz" wrap="none" lIns="0" tIns="0" rIns="0" bIns="0" anchor="t" anchorCtr="0">
                          <a:spAutoFit/>
                        </wps:bodyPr>
                      </wps:wsp>
                      <wps:wsp>
                        <wps:cNvPr id="103" name="Rectangle 71"/>
                        <wps:cNvSpPr>
                          <a:spLocks noChangeArrowheads="1"/>
                        </wps:cNvSpPr>
                        <wps:spPr bwMode="auto">
                          <a:xfrm>
                            <a:off x="3437890" y="6894195"/>
                            <a:ext cx="2038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Importance of On-Going Maintenance</w:t>
                              </w:r>
                            </w:p>
                          </w:txbxContent>
                        </wps:txbx>
                        <wps:bodyPr rot="0" vert="horz" wrap="none" lIns="0" tIns="0" rIns="0" bIns="0" anchor="t" anchorCtr="0">
                          <a:spAutoFit/>
                        </wps:bodyPr>
                      </wps:wsp>
                      <wps:wsp>
                        <wps:cNvPr id="104" name="Rectangle 72"/>
                        <wps:cNvSpPr>
                          <a:spLocks noChangeArrowheads="1"/>
                        </wps:cNvSpPr>
                        <wps:spPr bwMode="auto">
                          <a:xfrm>
                            <a:off x="4796790" y="5767070"/>
                            <a:ext cx="1168400" cy="49212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4961890" y="5791835"/>
                            <a:ext cx="781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Promote other</w:t>
                              </w:r>
                            </w:p>
                          </w:txbxContent>
                        </wps:txbx>
                        <wps:bodyPr rot="0" vert="horz" wrap="none" lIns="0" tIns="0" rIns="0" bIns="0" anchor="t" anchorCtr="0">
                          <a:spAutoFit/>
                        </wps:bodyPr>
                      </wps:wsp>
                      <wps:wsp>
                        <wps:cNvPr id="106" name="Rectangle 74"/>
                        <wps:cNvSpPr>
                          <a:spLocks noChangeArrowheads="1"/>
                        </wps:cNvSpPr>
                        <wps:spPr bwMode="auto">
                          <a:xfrm>
                            <a:off x="5165725" y="593598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Needed</w:t>
                              </w:r>
                            </w:p>
                          </w:txbxContent>
                        </wps:txbx>
                        <wps:bodyPr rot="0" vert="horz" wrap="none" lIns="0" tIns="0" rIns="0" bIns="0" anchor="t" anchorCtr="0">
                          <a:spAutoFit/>
                        </wps:bodyPr>
                      </wps:wsp>
                      <wps:wsp>
                        <wps:cNvPr id="107" name="Rectangle 75"/>
                        <wps:cNvSpPr>
                          <a:spLocks noChangeArrowheads="1"/>
                        </wps:cNvSpPr>
                        <wps:spPr bwMode="auto">
                          <a:xfrm>
                            <a:off x="5014595" y="6080760"/>
                            <a:ext cx="705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Accessories.</w:t>
                              </w:r>
                            </w:p>
                          </w:txbxContent>
                        </wps:txbx>
                        <wps:bodyPr rot="0" vert="horz" wrap="none" lIns="0" tIns="0" rIns="0" bIns="0" anchor="t" anchorCtr="0">
                          <a:spAutoFit/>
                        </wps:bodyPr>
                      </wps:wsp>
                      <wps:wsp>
                        <wps:cNvPr id="120" name="Rectangle 88"/>
                        <wps:cNvSpPr>
                          <a:spLocks noChangeArrowheads="1"/>
                        </wps:cNvSpPr>
                        <wps:spPr bwMode="auto">
                          <a:xfrm>
                            <a:off x="3336290" y="7341870"/>
                            <a:ext cx="2336800" cy="59055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121" name="Rectangle 89"/>
                        <wps:cNvSpPr>
                          <a:spLocks noChangeArrowheads="1"/>
                        </wps:cNvSpPr>
                        <wps:spPr bwMode="auto">
                          <a:xfrm>
                            <a:off x="3411855" y="7415530"/>
                            <a:ext cx="2096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Show Customer Advantage of  Service</w:t>
                              </w:r>
                            </w:p>
                          </w:txbxContent>
                        </wps:txbx>
                        <wps:bodyPr rot="0" vert="horz" wrap="none" lIns="0" tIns="0" rIns="0" bIns="0" anchor="t" anchorCtr="0">
                          <a:spAutoFit/>
                        </wps:bodyPr>
                      </wps:wsp>
                      <wps:wsp>
                        <wps:cNvPr id="122" name="Rectangle 90"/>
                        <wps:cNvSpPr>
                          <a:spLocks noChangeArrowheads="1"/>
                        </wps:cNvSpPr>
                        <wps:spPr bwMode="auto">
                          <a:xfrm>
                            <a:off x="3456940" y="7559675"/>
                            <a:ext cx="2007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  Sign Them Up or Renew</w:t>
                              </w:r>
                            </w:p>
                          </w:txbxContent>
                        </wps:txbx>
                        <wps:bodyPr rot="0" vert="horz" wrap="none" lIns="0" tIns="0" rIns="0" bIns="0" anchor="t" anchorCtr="0">
                          <a:spAutoFit/>
                        </wps:bodyPr>
                      </wps:wsp>
                      <wps:wsp>
                        <wps:cNvPr id="123" name="Rectangle 91"/>
                        <wps:cNvSpPr>
                          <a:spLocks noChangeArrowheads="1"/>
                        </wps:cNvSpPr>
                        <wps:spPr bwMode="auto">
                          <a:xfrm>
                            <a:off x="4177665" y="7703820"/>
                            <a:ext cx="629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w:t>
                              </w:r>
                            </w:p>
                          </w:txbxContent>
                        </wps:txbx>
                        <wps:bodyPr rot="0" vert="horz" wrap="none" lIns="0" tIns="0" rIns="0" bIns="0" anchor="t" anchorCtr="0">
                          <a:spAutoFit/>
                        </wps:bodyPr>
                      </wps:wsp>
                      <wps:wsp>
                        <wps:cNvPr id="126" name="Rectangle 94"/>
                        <wps:cNvSpPr>
                          <a:spLocks noChangeArrowheads="1"/>
                        </wps:cNvSpPr>
                        <wps:spPr bwMode="auto">
                          <a:xfrm>
                            <a:off x="706120" y="1532890"/>
                            <a:ext cx="1557655" cy="19685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127" name="Rectangle 95"/>
                        <wps:cNvSpPr>
                          <a:spLocks noChangeArrowheads="1"/>
                        </wps:cNvSpPr>
                        <wps:spPr bwMode="auto">
                          <a:xfrm>
                            <a:off x="928370" y="1555115"/>
                            <a:ext cx="1035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Warm up customer</w:t>
                              </w:r>
                            </w:p>
                          </w:txbxContent>
                        </wps:txbx>
                        <wps:bodyPr rot="0" vert="horz" wrap="none" lIns="0" tIns="0" rIns="0" bIns="0" anchor="t" anchorCtr="0">
                          <a:spAutoFit/>
                        </wps:bodyPr>
                      </wps:wsp>
                      <wps:wsp>
                        <wps:cNvPr id="290" name="Rectangle 98"/>
                        <wps:cNvSpPr>
                          <a:spLocks noChangeArrowheads="1"/>
                        </wps:cNvSpPr>
                        <wps:spPr bwMode="auto">
                          <a:xfrm>
                            <a:off x="121920" y="1926590"/>
                            <a:ext cx="2726055" cy="39370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91" name="Rectangle 99"/>
                        <wps:cNvSpPr>
                          <a:spLocks noChangeArrowheads="1"/>
                        </wps:cNvSpPr>
                        <wps:spPr bwMode="auto">
                          <a:xfrm>
                            <a:off x="280670" y="1974850"/>
                            <a:ext cx="2261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Mention service agreement &amp; compliment</w:t>
                              </w:r>
                            </w:p>
                          </w:txbxContent>
                        </wps:txbx>
                        <wps:bodyPr rot="0" vert="horz" wrap="none" lIns="0" tIns="0" rIns="0" bIns="0" anchor="t" anchorCtr="0">
                          <a:spAutoFit/>
                        </wps:bodyPr>
                      </wps:wsp>
                      <wps:wsp>
                        <wps:cNvPr id="292" name="Rectangle 100"/>
                        <wps:cNvSpPr>
                          <a:spLocks noChangeArrowheads="1"/>
                        </wps:cNvSpPr>
                        <wps:spPr bwMode="auto">
                          <a:xfrm>
                            <a:off x="226060" y="2119630"/>
                            <a:ext cx="2413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on Having On-going Maintenance.</w:t>
                              </w:r>
                            </w:p>
                          </w:txbxContent>
                        </wps:txbx>
                        <wps:bodyPr rot="0" vert="horz" wrap="none" lIns="0" tIns="0" rIns="0" bIns="0" anchor="t" anchorCtr="0">
                          <a:spAutoFit/>
                        </wps:bodyPr>
                      </wps:wsp>
                      <wps:wsp>
                        <wps:cNvPr id="297" name="Rectangle 105"/>
                        <wps:cNvSpPr>
                          <a:spLocks noChangeArrowheads="1"/>
                        </wps:cNvSpPr>
                        <wps:spPr bwMode="auto">
                          <a:xfrm>
                            <a:off x="3785372" y="1545452"/>
                            <a:ext cx="1595618" cy="29527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298" name="Rectangle 106"/>
                        <wps:cNvSpPr>
                          <a:spLocks noChangeArrowheads="1"/>
                        </wps:cNvSpPr>
                        <wps:spPr bwMode="auto">
                          <a:xfrm>
                            <a:off x="4043680" y="1603375"/>
                            <a:ext cx="1035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Warm up customer</w:t>
                              </w:r>
                            </w:p>
                          </w:txbxContent>
                        </wps:txbx>
                        <wps:bodyPr rot="0" vert="horz" wrap="none" lIns="0" tIns="0" rIns="0" bIns="0" anchor="t" anchorCtr="0">
                          <a:spAutoFit/>
                        </wps:bodyPr>
                      </wps:wsp>
                      <wps:wsp>
                        <wps:cNvPr id="299" name="Rectangle 107"/>
                        <wps:cNvSpPr>
                          <a:spLocks noChangeArrowheads="1"/>
                        </wps:cNvSpPr>
                        <wps:spPr bwMode="auto">
                          <a:xfrm>
                            <a:off x="3239135" y="2025015"/>
                            <a:ext cx="2726055" cy="49212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g:wgp>
                        <wpg:cNvPr id="352" name="Group 352"/>
                        <wpg:cNvGrpSpPr/>
                        <wpg:grpSpPr>
                          <a:xfrm>
                            <a:off x="3387698" y="2122170"/>
                            <a:ext cx="2494915" cy="275590"/>
                            <a:chOff x="3347720" y="2122170"/>
                            <a:chExt cx="2536245" cy="275590"/>
                          </a:xfrm>
                        </wpg:grpSpPr>
                        <wps:wsp>
                          <wps:cNvPr id="300" name="Rectangle 108"/>
                          <wps:cNvSpPr>
                            <a:spLocks noChangeArrowheads="1"/>
                          </wps:cNvSpPr>
                          <wps:spPr bwMode="auto">
                            <a:xfrm>
                              <a:off x="3388360" y="2122170"/>
                              <a:ext cx="2454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Mention service agreements.  Compliment</w:t>
                                </w:r>
                              </w:p>
                            </w:txbxContent>
                          </wps:txbx>
                          <wps:bodyPr rot="0" vert="horz" wrap="square" lIns="0" tIns="0" rIns="0" bIns="0" anchor="t" anchorCtr="0">
                            <a:noAutofit/>
                          </wps:bodyPr>
                        </wps:wsp>
                        <wps:wsp>
                          <wps:cNvPr id="301" name="Rectangle 109"/>
                          <wps:cNvSpPr>
                            <a:spLocks noChangeArrowheads="1"/>
                          </wps:cNvSpPr>
                          <wps:spPr bwMode="auto">
                            <a:xfrm>
                              <a:off x="3347720" y="2266315"/>
                              <a:ext cx="25362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on Having On-Going Maintenance</w:t>
                                </w:r>
                              </w:p>
                            </w:txbxContent>
                          </wps:txbx>
                          <wps:bodyPr rot="0" vert="horz" wrap="square" lIns="0" tIns="0" rIns="0" bIns="0" anchor="t" anchorCtr="0">
                            <a:noAutofit/>
                          </wps:bodyPr>
                        </wps:wsp>
                      </wpg:wgp>
                      <wps:wsp>
                        <wps:cNvPr id="312" name="Rectangle 120"/>
                        <wps:cNvSpPr>
                          <a:spLocks noChangeArrowheads="1"/>
                        </wps:cNvSpPr>
                        <wps:spPr bwMode="auto">
                          <a:xfrm>
                            <a:off x="24765" y="4881245"/>
                            <a:ext cx="1022985" cy="98425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313" name="Rectangle 121"/>
                        <wps:cNvSpPr>
                          <a:spLocks noChangeArrowheads="1"/>
                        </wps:cNvSpPr>
                        <wps:spPr bwMode="auto">
                          <a:xfrm>
                            <a:off x="203835" y="4934585"/>
                            <a:ext cx="616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If customer</w:t>
                              </w:r>
                            </w:p>
                          </w:txbxContent>
                        </wps:txbx>
                        <wps:bodyPr rot="0" vert="horz" wrap="none" lIns="0" tIns="0" rIns="0" bIns="0" anchor="t" anchorCtr="0">
                          <a:spAutoFit/>
                        </wps:bodyPr>
                      </wps:wsp>
                      <wps:wsp>
                        <wps:cNvPr id="314" name="Rectangle 122"/>
                        <wps:cNvSpPr>
                          <a:spLocks noChangeArrowheads="1"/>
                        </wps:cNvSpPr>
                        <wps:spPr bwMode="auto">
                          <a:xfrm>
                            <a:off x="125730" y="5079365"/>
                            <a:ext cx="775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Shows buying</w:t>
                              </w:r>
                            </w:p>
                          </w:txbxContent>
                        </wps:txbx>
                        <wps:bodyPr rot="0" vert="horz" wrap="none" lIns="0" tIns="0" rIns="0" bIns="0" anchor="t" anchorCtr="0">
                          <a:spAutoFit/>
                        </wps:bodyPr>
                      </wps:wsp>
                      <wps:wsp>
                        <wps:cNvPr id="315" name="Rectangle 123"/>
                        <wps:cNvSpPr>
                          <a:spLocks noChangeArrowheads="1"/>
                        </wps:cNvSpPr>
                        <wps:spPr bwMode="auto">
                          <a:xfrm>
                            <a:off x="159385" y="5223510"/>
                            <a:ext cx="724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Signs, Ask to</w:t>
                              </w:r>
                            </w:p>
                          </w:txbxContent>
                        </wps:txbx>
                        <wps:bodyPr rot="0" vert="horz" wrap="none" lIns="0" tIns="0" rIns="0" bIns="0" anchor="t" anchorCtr="0">
                          <a:spAutoFit/>
                        </wps:bodyPr>
                      </wps:wsp>
                      <wps:wsp>
                        <wps:cNvPr id="316" name="Rectangle 124"/>
                        <wps:cNvSpPr>
                          <a:spLocks noChangeArrowheads="1"/>
                        </wps:cNvSpPr>
                        <wps:spPr bwMode="auto">
                          <a:xfrm>
                            <a:off x="86995" y="5367655"/>
                            <a:ext cx="838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Review options</w:t>
                              </w:r>
                            </w:p>
                          </w:txbxContent>
                        </wps:txbx>
                        <wps:bodyPr rot="0" vert="horz" wrap="none" lIns="0" tIns="0" rIns="0" bIns="0" anchor="t" anchorCtr="0">
                          <a:spAutoFit/>
                        </wps:bodyPr>
                      </wps:wsp>
                      <wps:wsp>
                        <wps:cNvPr id="317" name="Rectangle 125"/>
                        <wps:cNvSpPr>
                          <a:spLocks noChangeArrowheads="1"/>
                        </wps:cNvSpPr>
                        <wps:spPr bwMode="auto">
                          <a:xfrm>
                            <a:off x="156845" y="5512435"/>
                            <a:ext cx="704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With comfort</w:t>
                              </w:r>
                            </w:p>
                          </w:txbxContent>
                        </wps:txbx>
                        <wps:bodyPr rot="0" vert="horz" wrap="none" lIns="0" tIns="0" rIns="0" bIns="0" anchor="t" anchorCtr="0">
                          <a:spAutoFit/>
                        </wps:bodyPr>
                      </wps:wsp>
                      <wps:wsp>
                        <wps:cNvPr id="318" name="Rectangle 126"/>
                        <wps:cNvSpPr>
                          <a:spLocks noChangeArrowheads="1"/>
                        </wps:cNvSpPr>
                        <wps:spPr bwMode="auto">
                          <a:xfrm>
                            <a:off x="316865" y="5656580"/>
                            <a:ext cx="426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Advisor</w:t>
                              </w:r>
                            </w:p>
                          </w:txbxContent>
                        </wps:txbx>
                        <wps:bodyPr rot="0" vert="horz" wrap="none" lIns="0" tIns="0" rIns="0" bIns="0" anchor="t" anchorCtr="0">
                          <a:spAutoFit/>
                        </wps:bodyPr>
                      </wps:wsp>
                      <wps:wsp>
                        <wps:cNvPr id="321" name="Rectangle 129"/>
                        <wps:cNvSpPr>
                          <a:spLocks noChangeArrowheads="1"/>
                        </wps:cNvSpPr>
                        <wps:spPr bwMode="auto">
                          <a:xfrm>
                            <a:off x="1290320" y="4881245"/>
                            <a:ext cx="1655445" cy="59055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322" name="Rectangle 130"/>
                        <wps:cNvSpPr>
                          <a:spLocks noChangeArrowheads="1"/>
                        </wps:cNvSpPr>
                        <wps:spPr bwMode="auto">
                          <a:xfrm>
                            <a:off x="1485265" y="4954270"/>
                            <a:ext cx="1219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Ask Customer to Have</w:t>
                              </w:r>
                            </w:p>
                          </w:txbxContent>
                        </wps:txbx>
                        <wps:bodyPr rot="0" vert="horz" wrap="none" lIns="0" tIns="0" rIns="0" bIns="0" anchor="t" anchorCtr="0">
                          <a:spAutoFit/>
                        </wps:bodyPr>
                      </wps:wsp>
                      <wps:wsp>
                        <wps:cNvPr id="323" name="Rectangle 131"/>
                        <wps:cNvSpPr>
                          <a:spLocks noChangeArrowheads="1"/>
                        </wps:cNvSpPr>
                        <wps:spPr bwMode="auto">
                          <a:xfrm>
                            <a:off x="1386205" y="5099050"/>
                            <a:ext cx="135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Senior technician double</w:t>
                              </w:r>
                            </w:p>
                          </w:txbxContent>
                        </wps:txbx>
                        <wps:bodyPr rot="0" vert="horz" wrap="none" lIns="0" tIns="0" rIns="0" bIns="0" anchor="t" anchorCtr="0">
                          <a:spAutoFit/>
                        </wps:bodyPr>
                      </wps:wsp>
                      <wps:wsp>
                        <wps:cNvPr id="324" name="Rectangle 132"/>
                        <wps:cNvSpPr>
                          <a:spLocks noChangeArrowheads="1"/>
                        </wps:cNvSpPr>
                        <wps:spPr bwMode="auto">
                          <a:xfrm>
                            <a:off x="1774825" y="5243195"/>
                            <a:ext cx="641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Check work</w:t>
                              </w:r>
                            </w:p>
                          </w:txbxContent>
                        </wps:txbx>
                        <wps:bodyPr rot="0" vert="horz" wrap="none" lIns="0" tIns="0" rIns="0" bIns="0" anchor="t" anchorCtr="0">
                          <a:spAutoFit/>
                        </wps:bodyPr>
                      </wps:wsp>
                      <wps:wsp>
                        <wps:cNvPr id="327" name="Rectangle 135"/>
                        <wps:cNvSpPr>
                          <a:spLocks noChangeArrowheads="1"/>
                        </wps:cNvSpPr>
                        <wps:spPr bwMode="auto">
                          <a:xfrm>
                            <a:off x="1193165" y="6307455"/>
                            <a:ext cx="778510" cy="739140"/>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328" name="Rectangle 136"/>
                        <wps:cNvSpPr>
                          <a:spLocks noChangeArrowheads="1"/>
                        </wps:cNvSpPr>
                        <wps:spPr bwMode="auto">
                          <a:xfrm>
                            <a:off x="1286510" y="6383655"/>
                            <a:ext cx="546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Call office</w:t>
                              </w:r>
                            </w:p>
                          </w:txbxContent>
                        </wps:txbx>
                        <wps:bodyPr rot="0" vert="horz" wrap="none" lIns="0" tIns="0" rIns="0" bIns="0" anchor="t" anchorCtr="0">
                          <a:spAutoFit/>
                        </wps:bodyPr>
                      </wps:wsp>
                      <wps:wsp>
                        <wps:cNvPr id="329" name="Rectangle 137"/>
                        <wps:cNvSpPr>
                          <a:spLocks noChangeArrowheads="1"/>
                        </wps:cNvSpPr>
                        <wps:spPr bwMode="auto">
                          <a:xfrm>
                            <a:off x="1417320" y="652780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To </w:t>
                              </w:r>
                              <w:r w:rsidR="002866AA" w:rsidRPr="008336D8">
                                <w:rPr>
                                  <w:rFonts w:ascii="Arial" w:hAnsi="Arial" w:cs="Arial"/>
                                  <w:b/>
                                  <w:bCs/>
                                  <w:color w:val="404040"/>
                                  <w:sz w:val="18"/>
                                  <w:szCs w:val="18"/>
                                </w:rPr>
                                <w:t>Set</w:t>
                              </w:r>
                            </w:p>
                          </w:txbxContent>
                        </wps:txbx>
                        <wps:bodyPr rot="0" vert="horz" wrap="none" lIns="0" tIns="0" rIns="0" bIns="0" anchor="t" anchorCtr="0">
                          <a:spAutoFit/>
                        </wps:bodyPr>
                      </wps:wsp>
                      <wps:wsp>
                        <wps:cNvPr id="330" name="Rectangle 138"/>
                        <wps:cNvSpPr>
                          <a:spLocks noChangeArrowheads="1"/>
                        </wps:cNvSpPr>
                        <wps:spPr bwMode="auto">
                          <a:xfrm>
                            <a:off x="1242060" y="6672580"/>
                            <a:ext cx="622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Senior tech</w:t>
                              </w:r>
                            </w:p>
                          </w:txbxContent>
                        </wps:txbx>
                        <wps:bodyPr rot="0" vert="horz" wrap="none" lIns="0" tIns="0" rIns="0" bIns="0" anchor="t" anchorCtr="0">
                          <a:spAutoFit/>
                        </wps:bodyPr>
                      </wps:wsp>
                      <wps:wsp>
                        <wps:cNvPr id="331" name="Rectangle 139"/>
                        <wps:cNvSpPr>
                          <a:spLocks noChangeArrowheads="1"/>
                        </wps:cNvSpPr>
                        <wps:spPr bwMode="auto">
                          <a:xfrm>
                            <a:off x="1444625" y="6816725"/>
                            <a:ext cx="267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Lead</w:t>
                              </w:r>
                            </w:p>
                          </w:txbxContent>
                        </wps:txbx>
                        <wps:bodyPr rot="0" vert="horz" wrap="none" lIns="0" tIns="0" rIns="0" bIns="0" anchor="t" anchorCtr="0">
                          <a:spAutoFit/>
                        </wps:bodyPr>
                      </wps:wsp>
                      <wps:wsp>
                        <wps:cNvPr id="332" name="Rectangle 140"/>
                        <wps:cNvSpPr>
                          <a:spLocks noChangeArrowheads="1"/>
                        </wps:cNvSpPr>
                        <wps:spPr bwMode="auto">
                          <a:xfrm>
                            <a:off x="1193165" y="5767070"/>
                            <a:ext cx="778510" cy="343535"/>
                          </a:xfrm>
                          <a:prstGeom prst="rect">
                            <a:avLst/>
                          </a:prstGeom>
                          <a:solidFill>
                            <a:srgbClr val="FFFFFF"/>
                          </a:solidFill>
                          <a:ln w="19050">
                            <a:solidFill>
                              <a:srgbClr val="0065C1"/>
                            </a:solidFill>
                            <a:prstDash val="solid"/>
                            <a:miter lim="800000"/>
                            <a:headEnd/>
                            <a:tailEnd/>
                          </a:ln>
                        </wps:spPr>
                        <wps:bodyPr rot="0" vert="horz" wrap="square" lIns="91440" tIns="45720" rIns="91440" bIns="45720" anchor="t" anchorCtr="0" upright="1">
                          <a:noAutofit/>
                        </wps:bodyPr>
                      </wps:wsp>
                      <wps:wsp>
                        <wps:cNvPr id="333" name="Rectangle 141"/>
                        <wps:cNvSpPr>
                          <a:spLocks noChangeArrowheads="1"/>
                        </wps:cNvSpPr>
                        <wps:spPr bwMode="auto">
                          <a:xfrm>
                            <a:off x="1304925" y="5789295"/>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w:t>
                              </w:r>
                            </w:p>
                          </w:txbxContent>
                        </wps:txbx>
                        <wps:bodyPr rot="0" vert="horz" wrap="none" lIns="0" tIns="0" rIns="0" bIns="0" anchor="t" anchorCtr="0">
                          <a:spAutoFit/>
                        </wps:bodyPr>
                      </wps:wsp>
                      <wps:wsp>
                        <wps:cNvPr id="334" name="Rectangle 142"/>
                        <wps:cNvSpPr>
                          <a:spLocks noChangeArrowheads="1"/>
                        </wps:cNvSpPr>
                        <wps:spPr bwMode="auto">
                          <a:xfrm>
                            <a:off x="1322705" y="5933440"/>
                            <a:ext cx="489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Says yes</w:t>
                              </w:r>
                            </w:p>
                          </w:txbxContent>
                        </wps:txbx>
                        <wps:bodyPr rot="0" vert="horz" wrap="none" lIns="0" tIns="0" rIns="0" bIns="0" anchor="t" anchorCtr="0">
                          <a:spAutoFit/>
                        </wps:bodyPr>
                      </wps:wsp>
                      <wps:wsp>
                        <wps:cNvPr id="354" name="Straight Arrow Connector 354"/>
                        <wps:cNvCnPr/>
                        <wps:spPr>
                          <a:xfrm>
                            <a:off x="1489712" y="765267"/>
                            <a:ext cx="0" cy="177073"/>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wps:spPr>
                          <a:xfrm>
                            <a:off x="1466306" y="1315720"/>
                            <a:ext cx="0" cy="23939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a:off x="4504690" y="765267"/>
                            <a:ext cx="2563" cy="190408"/>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a:off x="4483758" y="1329690"/>
                            <a:ext cx="0" cy="23939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55" name="Straight Connector 355"/>
                        <wps:cNvCnPr/>
                        <wps:spPr>
                          <a:xfrm>
                            <a:off x="1489712" y="765267"/>
                            <a:ext cx="3017541"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a:off x="3001010" y="647065"/>
                            <a:ext cx="0" cy="118202"/>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wps:spPr>
                          <a:xfrm flipH="1">
                            <a:off x="1444625" y="3065871"/>
                            <a:ext cx="1" cy="242207"/>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72" name="Straight Arrow Connector 172"/>
                        <wps:cNvCnPr/>
                        <wps:spPr>
                          <a:xfrm flipH="1">
                            <a:off x="1466306" y="2299176"/>
                            <a:ext cx="0" cy="24193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flipH="1">
                            <a:off x="1460888" y="3770380"/>
                            <a:ext cx="0" cy="24193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wps:spPr>
                          <a:xfrm flipH="1">
                            <a:off x="4492013" y="1791492"/>
                            <a:ext cx="0" cy="24193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76" name="Straight Arrow Connector 176"/>
                        <wps:cNvCnPr/>
                        <wps:spPr>
                          <a:xfrm flipH="1">
                            <a:off x="4483758" y="2481580"/>
                            <a:ext cx="0" cy="24193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flipH="1">
                            <a:off x="4492853" y="3456940"/>
                            <a:ext cx="0" cy="24193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78" name="Straight Arrow Connector 178"/>
                        <wps:cNvCnPr/>
                        <wps:spPr>
                          <a:xfrm flipH="1">
                            <a:off x="4534535" y="4245610"/>
                            <a:ext cx="0" cy="24193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wpg:cNvPr id="358" name="Group 358"/>
                        <wpg:cNvGrpSpPr/>
                        <wpg:grpSpPr>
                          <a:xfrm>
                            <a:off x="3804920" y="4979670"/>
                            <a:ext cx="1576070" cy="316683"/>
                            <a:chOff x="890905" y="1250610"/>
                            <a:chExt cx="1576070" cy="316683"/>
                          </a:xfrm>
                        </wpg:grpSpPr>
                        <wps:wsp>
                          <wps:cNvPr id="179" name="Straight Arrow Connector 179"/>
                          <wps:cNvCnPr/>
                          <wps:spPr>
                            <a:xfrm>
                              <a:off x="890905" y="1368720"/>
                              <a:ext cx="0" cy="198210"/>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0" name="Straight Arrow Connector 180"/>
                          <wps:cNvCnPr/>
                          <wps:spPr>
                            <a:xfrm>
                              <a:off x="2456362" y="1377428"/>
                              <a:ext cx="2540" cy="18986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flipV="1">
                              <a:off x="890905" y="1369990"/>
                              <a:ext cx="1576070" cy="7438"/>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a:off x="1637665" y="1250610"/>
                              <a:ext cx="0" cy="11811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wps:wsp>
                        <wps:cNvPr id="184" name="Straight Arrow Connector 184"/>
                        <wps:cNvCnPr/>
                        <wps:spPr>
                          <a:xfrm>
                            <a:off x="3815715" y="5578112"/>
                            <a:ext cx="0" cy="198120"/>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5380990" y="5586367"/>
                            <a:ext cx="2540" cy="18986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6" name="Straight Arrow Connector 186"/>
                        <wps:cNvCnPr/>
                        <wps:spPr>
                          <a:xfrm>
                            <a:off x="4469267" y="6454775"/>
                            <a:ext cx="0" cy="198120"/>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a:off x="4469267" y="7143750"/>
                            <a:ext cx="0" cy="198120"/>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flipV="1">
                            <a:off x="3785235" y="6456045"/>
                            <a:ext cx="1576070" cy="6985"/>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flipH="1" flipV="1">
                            <a:off x="3785235" y="6259195"/>
                            <a:ext cx="137" cy="203835"/>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flipH="1" flipV="1">
                            <a:off x="5349989" y="6252573"/>
                            <a:ext cx="0" cy="203835"/>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wpg:cNvPr id="191" name="Group 191"/>
                        <wpg:cNvGrpSpPr/>
                        <wpg:grpSpPr>
                          <a:xfrm>
                            <a:off x="660219" y="4535805"/>
                            <a:ext cx="1576070" cy="316228"/>
                            <a:chOff x="0" y="0"/>
                            <a:chExt cx="1576070" cy="316683"/>
                          </a:xfrm>
                        </wpg:grpSpPr>
                        <wps:wsp>
                          <wps:cNvPr id="192" name="Straight Arrow Connector 192"/>
                          <wps:cNvCnPr/>
                          <wps:spPr>
                            <a:xfrm>
                              <a:off x="0" y="118110"/>
                              <a:ext cx="0" cy="198210"/>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1567997" y="118110"/>
                              <a:ext cx="0" cy="198573"/>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flipV="1">
                              <a:off x="0" y="119380"/>
                              <a:ext cx="1576070" cy="7438"/>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a:off x="746760" y="0"/>
                              <a:ext cx="0" cy="11811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wps:wsp>
                        <wps:cNvPr id="196" name="Straight Arrow Connector 196"/>
                        <wps:cNvCnPr/>
                        <wps:spPr>
                          <a:xfrm>
                            <a:off x="501922" y="5873750"/>
                            <a:ext cx="0" cy="36986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a:off x="1539830" y="6093347"/>
                            <a:ext cx="0" cy="227171"/>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a:off x="2608580" y="6110605"/>
                            <a:ext cx="0" cy="22669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a:off x="2574925" y="7025640"/>
                            <a:ext cx="0" cy="22669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wpg:cNvPr id="201" name="Group 201"/>
                        <wpg:cNvGrpSpPr/>
                        <wpg:grpSpPr>
                          <a:xfrm>
                            <a:off x="1578428" y="5460996"/>
                            <a:ext cx="1126672" cy="316145"/>
                            <a:chOff x="195398" y="0"/>
                            <a:chExt cx="1126672" cy="317234"/>
                          </a:xfrm>
                        </wpg:grpSpPr>
                        <wps:wsp>
                          <wps:cNvPr id="202" name="Straight Arrow Connector 202"/>
                          <wps:cNvCnPr/>
                          <wps:spPr>
                            <a:xfrm>
                              <a:off x="195943" y="119024"/>
                              <a:ext cx="0" cy="198210"/>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a:off x="1311184" y="118110"/>
                              <a:ext cx="0" cy="198573"/>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flipV="1">
                              <a:off x="195398" y="118110"/>
                              <a:ext cx="1126672" cy="8708"/>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746760" y="0"/>
                              <a:ext cx="0" cy="11811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9.6pt;margin-top:-19.65pt;width:477.05pt;height:636.5pt;z-index:251658239" coordsize="60585,8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85;height:80835;visibility:visible;mso-wrap-style:square">
                  <v:fill o:detectmouseclick="t"/>
                  <v:path o:connecttype="none"/>
                </v:shape>
                <v:rect id="Rectangle 5" o:spid="_x0000_s1029" style="position:absolute;left:16839;top:565;width:26175;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PUMEA&#10;AADaAAAADwAAAGRycy9kb3ducmV2LnhtbERPTWvCQBC9F/oflil4qxsVbUldgygF8VKM4nnITpPU&#10;7OyS3Saxv74bKPQ0PN7nrLPBNKKj1teWFcymCQjiwuqaSwWX8/vzKwgfkDU2lknBnTxkm8eHNaba&#10;9nyiLg+liCHsU1RQheBSKX1RkUE/tY44cp+2NRgibEupW+xjuGnkPElW0mDNsaFCR7uKilv+bRQc&#10;l8G56xddrvvOLvllOC+OHz9KTZ6G7RuIQEP4F/+5DzrOh/GV8cr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uj1DBAAAA2gAAAA8AAAAAAAAAAAAAAAAAmAIAAGRycy9kb3du&#10;cmV2LnhtbFBLBQYAAAAABAAEAPUAAACGAwAAAAA=&#10;" strokecolor="#0065c1" strokeweight="2.25pt">
                  <v:stroke dashstyle="dash"/>
                </v:rect>
                <v:group id="Group 351" o:spid="_x0000_s1030" style="position:absolute;left:20377;top:1308;width:19735;height:4203" coordorigin="17252,1308" coordsize="19735,4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Rectangle 6" o:spid="_x0000_s1031" style="position:absolute;left:17614;top:1308;width:1937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866AA" w:rsidRPr="008336D8" w:rsidRDefault="008336D8" w:rsidP="00C439CE">
                          <w:pPr>
                            <w:jc w:val="center"/>
                            <w:rPr>
                              <w:rFonts w:ascii="Arial" w:hAnsi="Arial" w:cs="Arial"/>
                              <w:color w:val="404040"/>
                              <w:sz w:val="18"/>
                              <w:szCs w:val="18"/>
                            </w:rPr>
                          </w:pPr>
                          <w:r w:rsidRPr="008336D8">
                            <w:rPr>
                              <w:rFonts w:ascii="Arial" w:hAnsi="Arial" w:cs="Arial"/>
                              <w:b/>
                              <w:bCs/>
                              <w:color w:val="404040"/>
                              <w:sz w:val="18"/>
                              <w:szCs w:val="18"/>
                            </w:rPr>
                            <w:t>Residential maintenance technician</w:t>
                          </w:r>
                        </w:p>
                      </w:txbxContent>
                    </v:textbox>
                  </v:rect>
                  <v:rect id="Rectangle 7" o:spid="_x0000_s1032" style="position:absolute;left:17252;top:2755;width:19736;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Steps to perform proper tune-up or</w:t>
                          </w:r>
                        </w:p>
                      </w:txbxContent>
                    </v:textbox>
                  </v:rect>
                  <v:rect id="Rectangle 8" o:spid="_x0000_s1033" style="position:absolute;left:22625;top:4197;width:107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Plus agreement call</w:t>
                          </w:r>
                        </w:p>
                      </w:txbxContent>
                    </v:textbox>
                  </v:rect>
                </v:group>
                <v:rect id="Rectangle 9" o:spid="_x0000_s1034" style="position:absolute;left:3606;top:9423;width:1993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U8MA&#10;AADaAAAADwAAAGRycy9kb3ducmV2LnhtbESPQWvCQBSE70L/w/KE3sxGS9oSs0qxFIqXUiOeH9ln&#10;Es2+XbLbmPbXdwXB4zAz3zDFejSdGKj3rWUF8yQFQVxZ3XKtYF9+zF5B+ICssbNMCn7Jw3r1MCkw&#10;1/bC3zTsQi0ihH2OCpoQXC6lrxoy6BPriKN3tL3BEGVfS93jJcJNJxdp+iwNthwXGnS0aag6736M&#10;gm0WnDucaH94H2zGL2P5tP36U+pxOr4tQQQawz18a39qBRlcr8Q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U8MAAADaAAAADwAAAAAAAAAAAAAAAACYAgAAZHJzL2Rv&#10;d25yZXYueG1sUEsFBgAAAAAEAAQA9QAAAIgDAAAAAA==&#10;" strokecolor="#0065c1" strokeweight="2.25pt">
                  <v:stroke dashstyle="dash"/>
                </v:rect>
                <v:rect id="Rectangle 10" o:spid="_x0000_s1035" style="position:absolute;left:5670;top:10566;width:166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Equipment older than 10 years</w:t>
                        </w:r>
                      </w:p>
                    </w:txbxContent>
                  </v:textbox>
                </v:rect>
                <v:group id="Group 350" o:spid="_x0000_s1036" style="position:absolute;left:34118;top:9556;width:19849;height:3804" coordorigin="34118,9556" coordsize="19848,3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rect id="Rectangle 11" o:spid="_x0000_s1037" style="position:absolute;left:34118;top:9556;width:19849;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DVsMA&#10;AADaAAAADwAAAGRycy9kb3ducmV2LnhtbESPQWvCQBSE70L/w/IK3uqmFa1G11BaBPEijeL5kX0m&#10;abNvl+w2if76bqHgcZiZb5h1NphGdNT62rKC50kCgriwuuZSwem4fVqA8AFZY2OZFFzJQ7Z5GK0x&#10;1bbnT+ryUIoIYZ+igioEl0rpi4oM+ol1xNG72NZgiLItpW6xj3DTyJckmUuDNceFCh29V1R85z9G&#10;wX4WnDt/0en80dkZvw7H6f5wU2r8OLytQAQawj38395p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iDVsMAAADaAAAADwAAAAAAAAAAAAAAAACYAgAAZHJzL2Rv&#10;d25yZXYueG1sUEsFBgAAAAAEAAQA9QAAAIgDAAAAAA==&#10;" strokecolor="#0065c1" strokeweight="2.25pt">
                    <v:stroke dashstyle="dash"/>
                  </v:rect>
                  <v:rect id="Rectangle 12" o:spid="_x0000_s1038" style="position:absolute;left:34785;top:10725;width:18389;height:1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HcsUA&#10;AADbAAAADwAAAGRycy9kb3ducmV2LnhtbESPQWvCQBCF7wX/wzJCb3WjByvRVUQQFA+l1oO5Ddkx&#10;iWZnY3aNaX9951DobYb35r1vFqve1aqjNlSeDYxHCSji3NuKCwOnr+3bDFSIyBZrz2TgmwKsloOX&#10;BabWP/mTumMslIRwSNFAGWOTah3ykhyGkW+IRbv41mGUtS20bfEp4a7WkySZaocVS0OJDW1Kym/H&#10;hzMw7X6y/v2cza77Dyayh/XkcS+MeR326zmoSH38N/9d7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odyxQAAANsAAAAPAAAAAAAAAAAAAAAAAJgCAABkcnMv&#10;ZG93bnJldi54bWxQSwUGAAAAAAQABAD1AAAAigMAAAAA&#10;" filled="f" stroked="f" strokeweight="2.25pt">
                    <v:stroke dashstyle="dash"/>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Equipment less than 10 years old</w:t>
                          </w:r>
                        </w:p>
                      </w:txbxContent>
                    </v:textbox>
                  </v:rect>
                </v:group>
                <v:rect id="Rectangle 13" o:spid="_x0000_s1039" style="position:absolute;left:1219;top:25171;width:27260;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HcUA&#10;AADbAAAADwAAAGRycy9kb3ducmV2LnhtbESPQWvCQBCF70L/wzIFb2ajpVJSN8E2FUr1YtqDxyE7&#10;JsHsbMiuSfrvuwXB2wzvzfvebLLJtGKg3jWWFSyjGARxaXXDlYKf793iBYTzyBpby6Tglxxk6cNs&#10;g4m2Ix9pKHwlQgi7BBXU3neJlK6syaCLbEcctLPtDfqw9pXUPY4h3LRyFcdrabDhQKixo/eayktx&#10;NYHLh6d1/nbafwyny6H4es670eZKzR+n7SsIT5O/m2/XnzrUX8L/L2E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74dxQAAANsAAAAPAAAAAAAAAAAAAAAAAJgCAABkcnMv&#10;ZG93bnJldi54bWxQSwUGAAAAAAQABAD1AAAAigMAAAAA&#10;" strokecolor="#0065c1" strokeweight="1.5pt"/>
                <v:rect id="Rectangle 14" o:spid="_x0000_s1040" style="position:absolute;left:2247;top:25920;width:241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Perform Tune-up.  Earn the Right to Educate</w:t>
                        </w:r>
                      </w:p>
                    </w:txbxContent>
                  </v:textbox>
                </v:rect>
                <v:rect id="Rectangle 15" o:spid="_x0000_s1041" style="position:absolute;left:2324;top:27362;width:2394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Work for the Customer.   Inspect</w:t>
                        </w:r>
                      </w:p>
                    </w:txbxContent>
                  </v:textbox>
                </v:rect>
                <v:rect id="Rectangle 16" o:spid="_x0000_s1042" style="position:absolute;left:5454;top:28809;width:1772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Ductwork.  Use polaroid camera.</w:t>
                        </w:r>
                      </w:p>
                    </w:txbxContent>
                  </v:textbox>
                </v:rect>
                <v:rect id="Rectangle 17" o:spid="_x0000_s1043" style="position:absolute;left:1219;top:33045;width:2726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4HsQA&#10;AADbAAAADwAAAGRycy9kb3ducmV2LnhtbESPQWvCQBCF7wX/wzKCt7qxokh0FW0sFOvF6MHjkB2T&#10;YHY2ZNck/fddoeBthvfmfW9Wm95UoqXGlZYVTMYRCOLM6pJzBZfz1/sChPPIGivLpOCXHGzWg7cV&#10;xtp2fKI29bkIIexiVFB4X8dSuqwgg25sa+Kg3Wxj0Ie1yaVusAvhppIfUTSXBksOhAJr+iwou6cP&#10;E7h8nM6T3fVn317vx/QwS+rOJkqNhv12CcJT71/m/+tvHerP4PlLG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uB7EAAAA2wAAAA8AAAAAAAAAAAAAAAAAmAIAAGRycy9k&#10;b3ducmV2LnhtbFBLBQYAAAAABAAEAPUAAACJAwAAAAA=&#10;" strokecolor="#0065c1" strokeweight="1.5pt"/>
                <v:rect id="Rectangle 18" o:spid="_x0000_s1044" style="position:absolute;left:2520;top:33293;width:236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Discuss Maintenance Performed or Repairs</w:t>
                        </w:r>
                      </w:p>
                    </w:txbxContent>
                  </v:textbox>
                </v:rect>
                <v:rect id="Rectangle 19" o:spid="_x0000_s1045" style="position:absolute;left:3606;top:34740;width:2153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Needed.  Get Customer Agreement with</w:t>
                        </w:r>
                      </w:p>
                    </w:txbxContent>
                  </v:textbox>
                </v:rect>
                <v:rect id="Rectangle 20" o:spid="_x0000_s1046" style="position:absolute;left:11201;top:36182;width:70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Assessment.</w:t>
                        </w:r>
                      </w:p>
                    </w:txbxContent>
                  </v:textbox>
                </v:rect>
                <v:rect id="Rectangle 21" o:spid="_x0000_s1047" style="position:absolute;left:1219;top:39941;width:27260;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yG8QA&#10;AADbAAAADwAAAGRycy9kb3ducmV2LnhtbESPQWvCQBCF74L/YRnBW91YUWp0FWtaKK0XowePQ3ZM&#10;gtnZkF2T+O+7hYK3Gd6b971Zb3tTiZYaV1pWMJ1EIIgzq0vOFZxPny9vIJxH1lhZJgUPcrDdDAdr&#10;jLXt+Eht6nMRQtjFqKDwvo6ldFlBBt3E1sRBu9rGoA9rk0vdYBfCTSVfo2ghDZYcCAXWtC8ou6V3&#10;E7h8mC2S98vPR3u5HdLveVJ3NlFqPOp3KxCeev80/19/6VB/CX+/h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shvEAAAA2wAAAA8AAAAAAAAAAAAAAAAAmAIAAGRycy9k&#10;b3ducmV2LnhtbFBLBQYAAAAABAAEAPUAAACJAwAAAAA=&#10;" strokecolor="#0065c1" strokeweight="1.5pt"/>
                <v:rect id="Rectangle 22" o:spid="_x0000_s1048" style="position:absolute;left:1689;top:40436;width:241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Now review equipment options. Review total</w:t>
                        </w:r>
                      </w:p>
                    </w:txbxContent>
                  </v:textbox>
                </v:rect>
                <v:rect id="Rectangle 23" o:spid="_x0000_s1049" style="position:absolute;left:2520;top:41878;width:2356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Cost of Ownership and Show Customer the</w:t>
                        </w:r>
                      </w:p>
                    </w:txbxContent>
                  </v:textbox>
                </v:rect>
                <v:rect id="Rectangle 24" o:spid="_x0000_s1050" style="position:absolute;left:4337;top:43326;width:2019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Advantages of Replacing Equipment.</w:t>
                        </w:r>
                      </w:p>
                    </w:txbxContent>
                  </v:textbox>
                </v:rect>
                <v:rect id="Rectangle 27" o:spid="_x0000_s1051" style="position:absolute;left:32391;top:27139;width:27260;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yo8MA&#10;AADbAAAADwAAAGRycy9kb3ducmV2LnhtbESPzWrCQBSF94LvMFyhOzPRokjqKGoqlOrGtAuXl8xt&#10;EszcCZlpEt++UxBcHs7Px1lvB1OLjlpXWVYwi2IQxLnVFRcKvr+O0xUI55E11pZJwZ0cbDfj0RoT&#10;bXu+UJf5QoQRdgkqKL1vEildXpJBF9mGOHg/tjXog2wLqVvsw7ip5TyOl9JgxYFQYkOHkvJb9msC&#10;l8+vy3R/Pb1319s5+1ykTW9TpV4mw+4NhKfBP8OP9odWMF/A/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yo8MAAADbAAAADwAAAAAAAAAAAAAAAACYAgAAZHJzL2Rv&#10;d25yZXYueG1sUEsFBgAAAAAEAAQA9QAAAIgDAAAAAA==&#10;" strokecolor="#0065c1" strokeweight="1.5pt"/>
                <v:group id="Group 353" o:spid="_x0000_s1052" style="position:absolute;left:33064;top:28086;width:24771;height:5734" coordorigin="33064,28086" coordsize="2477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rect id="Rectangle 28" o:spid="_x0000_s1053" style="position:absolute;left:33064;top:28086;width:2477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Perform Tune-up.   Earn the  Right to Educate</w:t>
                          </w:r>
                        </w:p>
                      </w:txbxContent>
                    </v:textbox>
                  </v:rect>
                  <v:rect id="Rectangle 29" o:spid="_x0000_s1054" style="position:absolute;left:33477;top:29527;width:239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Work for the Customer.  Inspect</w:t>
                          </w:r>
                        </w:p>
                      </w:txbxContent>
                    </v:textbox>
                  </v:rect>
                  <v:rect id="Rectangle 30" o:spid="_x0000_s1055" style="position:absolute;left:33661;top:30975;width:236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Ductwork.  Look for IAQ Opportunities. Use</w:t>
                          </w:r>
                        </w:p>
                      </w:txbxContent>
                    </v:textbox>
                  </v:rect>
                  <v:rect id="Rectangle 31" o:spid="_x0000_s1056" style="position:absolute;left:41097;top:32505;width:921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Polaroid camera.</w:t>
                          </w:r>
                        </w:p>
                      </w:txbxContent>
                    </v:textbox>
                  </v:rect>
                </v:group>
                <v:rect id="Rectangle 32" o:spid="_x0000_s1057" style="position:absolute;left:32391;top:36988;width:27260;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5H5sEA&#10;AADbAAAADwAAAGRycy9kb3ducmV2LnhtbERPTWvCQBC9C/0Pywi96caKUqKr2KaF0nox9eBxyI5J&#10;MDsbstsk/ffOodDj431v96NrVE9dqD0bWMwTUMSFtzWXBs7f77NnUCEiW2w8k4FfCrDfPUy2mFo/&#10;8In6PJZKQjikaKCKsU21DkVFDsPct8TCXX3nMArsSm07HCTcNfopSdbaYc3SUGFLrxUVt/zHSS8f&#10;l+vs5fL11l9ux/xzlbWDz4x5nI6HDahIY/wX/7k/rIGlrJcv8gP0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uR+bBAAAA2wAAAA8AAAAAAAAAAAAAAAAAmAIAAGRycy9kb3du&#10;cmV2LnhtbFBLBQYAAAAABAAEAPUAAACGAwAAAAA=&#10;" strokecolor="#0065c1" strokeweight="1.5pt"/>
                <v:rect id="Rectangle 33" o:spid="_x0000_s1058" style="position:absolute;left:33674;top:37484;width:236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Discuss Maintenance Performed or Repairs</w:t>
                        </w:r>
                      </w:p>
                    </w:txbxContent>
                  </v:textbox>
                </v:rect>
                <v:rect id="Rectangle 34" o:spid="_x0000_s1059" style="position:absolute;left:34766;top:38925;width:2153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Needed.  Get Customer Agreement with</w:t>
                        </w:r>
                      </w:p>
                    </w:txbxContent>
                  </v:textbox>
                </v:rect>
                <v:rect id="Rectangle 35" o:spid="_x0000_s1060" style="position:absolute;left:42360;top:40373;width:70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Assessment.</w:t>
                        </w:r>
                      </w:p>
                    </w:txbxContent>
                  </v:textbox>
                </v:rect>
                <v:rect id="Rectangle 36" o:spid="_x0000_s1061" style="position:absolute;left:32391;top:44875;width:27260;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Af8IA&#10;AADcAAAADwAAAGRycy9kb3ducmV2LnhtbERPTWvCQBC9C/0PyxR6040WpURXsU0LpXpp9OBxyI5J&#10;MDsbstsk/fedQ8Hj431vdqNrVE9dqD0bmM8SUMSFtzWXBs6nj+kLqBCRLTaeycAvBdhtHyYbTK0f&#10;+Jv6PJZKQjikaKCKsU21DkVFDsPMt8TCXX3nMArsSm07HCTcNXqRJCvtsGZpqLClt4qKW/7jpJeP&#10;z6vs9XJ47y+3Y/61zNrBZ8Y8PY77NahIY7yL/92f1sBiKWvljBwB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EB/wgAAANwAAAAPAAAAAAAAAAAAAAAAAJgCAABkcnMvZG93&#10;bnJldi54bWxQSwUGAAAAAAQABAD1AAAAhwMAAAAA&#10;" strokecolor="#0065c1" strokeweight="1.5pt"/>
                <v:rect id="Rectangle 37" o:spid="_x0000_s1062" style="position:absolute;left:34334;top:45123;width:2166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Complete repairs.  Review </w:t>
                        </w:r>
                        <w:r w:rsidR="00C439CE">
                          <w:rPr>
                            <w:rFonts w:ascii="Arial" w:hAnsi="Arial" w:cs="Arial"/>
                            <w:b/>
                            <w:bCs/>
                            <w:color w:val="404040"/>
                            <w:sz w:val="18"/>
                            <w:szCs w:val="18"/>
                          </w:rPr>
                          <w:t>IAQ</w:t>
                        </w:r>
                        <w:r w:rsidRPr="008336D8">
                          <w:rPr>
                            <w:rFonts w:ascii="Arial" w:hAnsi="Arial" w:cs="Arial"/>
                            <w:b/>
                            <w:bCs/>
                            <w:color w:val="404040"/>
                            <w:sz w:val="18"/>
                            <w:szCs w:val="18"/>
                          </w:rPr>
                          <w:t xml:space="preserve"> findings.</w:t>
                        </w:r>
                      </w:p>
                    </w:txbxContent>
                  </v:textbox>
                </v:rect>
                <v:rect id="Rectangle 38" o:spid="_x0000_s1063" style="position:absolute;left:33223;top:46564;width:2446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Show Pictures. Ask Permission to Call Office</w:t>
                        </w:r>
                      </w:p>
                    </w:txbxContent>
                  </v:textbox>
                </v:rect>
                <v:rect id="Rectangle 39" o:spid="_x0000_s1064" style="position:absolute;left:38049;top:48006;width:155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For </w:t>
                        </w:r>
                        <w:r w:rsidR="002866AA" w:rsidRPr="008336D8">
                          <w:rPr>
                            <w:rFonts w:ascii="Arial" w:hAnsi="Arial" w:cs="Arial"/>
                            <w:b/>
                            <w:bCs/>
                            <w:color w:val="404040"/>
                            <w:sz w:val="18"/>
                            <w:szCs w:val="18"/>
                          </w:rPr>
                          <w:t>Price or to Set IAQ Lead.</w:t>
                        </w:r>
                      </w:p>
                    </w:txbxContent>
                  </v:textbox>
                </v:rect>
                <v:rect id="Rectangle 40" o:spid="_x0000_s1065" style="position:absolute;left:47967;top:53733;width:11684;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9KMQA&#10;AADcAAAADwAAAGRycy9kb3ducmV2LnhtbESPzWrCQBSF94LvMFzBnU5MMZTUUbSpUKybpl24vGSu&#10;STBzJ2SmSfr2jlDo8nB+Ps5mN5pG9NS52rKC1TICQVxYXXOp4PvruHgG4TyyxsYyKfglB7vtdLLB&#10;VNuBP6nPfSnCCLsUFVTet6mUrqjIoFvaljh4V9sZ9EF2pdQdDmHcNDKOokQarDkQKmzptaLilv+Y&#10;wOXzU5IdLh9v/eV2zk/rrB1sptR8Nu5fQHga/X/4r/2uFcRJDI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UvSjEAAAA3AAAAA8AAAAAAAAAAAAAAAAAmAIAAGRycy9k&#10;b3ducmV2LnhtbFBLBQYAAAAABAAEAPUAAACJAwAAAAA=&#10;" strokecolor="#0065c1" strokeweight="1.5pt"/>
                <v:rect id="Rectangle 41" o:spid="_x0000_s1066" style="position:absolute;left:48514;top:53943;width:9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Customer says no</w:t>
                        </w:r>
                      </w:p>
                    </w:txbxContent>
                  </v:textbox>
                </v:rect>
                <v:rect id="Rectangle 44" o:spid="_x0000_s1067" style="position:absolute;left:21666;top:57670;width:877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esMUA&#10;AADcAAAADwAAAGRycy9kb3ducmV2LnhtbESPzWrCQBSF9wXfYbiCuzrR0ijRUbRpoVQ3RhcuL5lr&#10;EszcCZkxSd++Uyh0eTg/H2e9HUwtOmpdZVnBbBqBIM6trrhQcDl/PC9BOI+ssbZMCr7JwXYzelpj&#10;om3PJ+oyX4gwwi5BBaX3TSKly0sy6Ka2IQ7ezbYGfZBtIXWLfRg3tZxHUSwNVhwIJTb0VlJ+zx4m&#10;cPn4Eqf76+G9u96P2ddr2vQ2VWoyHnYrEJ4G/x/+a39qBfN4Ab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x6wxQAAANwAAAAPAAAAAAAAAAAAAAAAAJgCAABkcnMv&#10;ZG93bnJldi54bWxQSwUGAAAAAAQABAD1AAAAigMAAAAA&#10;" strokecolor="#0065c1" strokeweight="1.5pt"/>
                <v:rect id="Rectangle 45" o:spid="_x0000_s1068" style="position:absolute;left:23279;top:57892;width:534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w:t>
                        </w:r>
                      </w:p>
                    </w:txbxContent>
                  </v:textbox>
                </v:rect>
                <v:rect id="Rectangle 46" o:spid="_x0000_s1069" style="position:absolute;left:23717;top:59334;width:438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Says no</w:t>
                        </w:r>
                      </w:p>
                    </w:txbxContent>
                  </v:textbox>
                </v:rect>
                <v:rect id="Rectangle 47" o:spid="_x0000_s1070" style="position:absolute;left:742;top:63074;width:9240;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QGcMA&#10;AADcAAAADwAAAGRycy9kb3ducmV2LnhtbERPTU/CQBC9m/gfNkPiTbZgRFNYiFpNiHKxcOA46Q5t&#10;Q3e26a5t+ffMgcTjy/tebUbXqJ66UHs2MJsmoIgLb2suDRz2X4+voEJEtth4JgMXCrBZ39+tMLV+&#10;4F/q81gqCeGQooEqxjbVOhQVOQxT3xILd/KdwyiwK7XtcJBw1+h5kiy0w5qlocKWPioqzvmfk17e&#10;PS2y9+PPZ3887/Lv56wdfGbMw2R8W4KKNMZ/8c29tQbmLzJfzsgR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MQGcMAAADcAAAADwAAAAAAAAAAAAAAAACYAgAAZHJzL2Rv&#10;d25yZXYueG1sUEsFBgAAAAAEAAQA9QAAAIgDAAAAAA==&#10;" strokecolor="#0065c1" strokeweight="1.5pt"/>
                <v:rect id="Rectangle 48" o:spid="_x0000_s1071" style="position:absolute;left:1663;top:64560;width:70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Call Office to</w:t>
                        </w:r>
                      </w:p>
                    </w:txbxContent>
                  </v:textbox>
                </v:rect>
                <v:rect id="Rectangle 49" o:spid="_x0000_s1072" style="position:absolute;left:1949;top:66001;width:63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Set comfort</w:t>
                        </w:r>
                      </w:p>
                    </w:txbxContent>
                  </v:textbox>
                </v:rect>
                <v:rect id="Rectangle 50" o:spid="_x0000_s1073" style="position:absolute;left:1612;top:67449;width:686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Advisor lead</w:t>
                        </w:r>
                      </w:p>
                    </w:txbxContent>
                  </v:textbox>
                </v:rect>
                <v:rect id="Rectangle 51" o:spid="_x0000_s1074" style="position:absolute;left:20694;top:63074;width:10719;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WGsUA&#10;AADcAAAADwAAAGRycy9kb3ducmV2LnhtbESPzWrCQBSF90LfYbiF7nRSa1VSR6nGgrTZNLpwecnc&#10;JsHMnZAZk/j2HaHQ5eH8fJzVZjC16Kh1lWUFz5MIBHFudcWFgtPxY7wE4TyyxtoyKbiRg836YbTC&#10;WNuev6nLfCHCCLsYFZTeN7GULi/JoJvYhjh4P7Y16INsC6lb7MO4qeU0iubSYMWBUGJDu5LyS3Y1&#10;gcvpyzzZnr/23fmSZp+vSdPbRKmnx+H9DYSnwf+H/9oHrWC6mMH9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BYaxQAAANwAAAAPAAAAAAAAAAAAAAAAAJgCAABkcnMv&#10;ZG93bnJldi54bWxQSwUGAAAAAAQABAD1AAAAigMAAAAA&#10;" strokecolor="#0065c1" strokeweight="1.5pt"/>
                <v:rect id="Rectangle 52" o:spid="_x0000_s1075" style="position:absolute;left:20980;top:63836;width:93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Complete repairs</w:t>
                        </w:r>
                      </w:p>
                    </w:txbxContent>
                  </v:textbox>
                </v:rect>
                <v:rect id="Rectangle 53" o:spid="_x0000_s1076" style="position:absolute;left:22409;top:65278;width:718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And </w:t>
                        </w:r>
                        <w:r w:rsidR="002866AA" w:rsidRPr="008336D8">
                          <w:rPr>
                            <w:rFonts w:ascii="Arial" w:hAnsi="Arial" w:cs="Arial"/>
                            <w:b/>
                            <w:bCs/>
                            <w:color w:val="404040"/>
                            <w:sz w:val="18"/>
                            <w:szCs w:val="18"/>
                          </w:rPr>
                          <w:t>Promote</w:t>
                        </w:r>
                      </w:p>
                    </w:txbxContent>
                  </v:textbox>
                </v:rect>
                <v:rect id="Rectangle 54" o:spid="_x0000_s1077" style="position:absolute;left:22148;top:66725;width:737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Other needed</w:t>
                        </w:r>
                      </w:p>
                    </w:txbxContent>
                  </v:textbox>
                </v:rect>
                <v:rect id="Rectangle 55" o:spid="_x0000_s1078" style="position:absolute;left:22396;top:68167;width:70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Accessories.</w:t>
                        </w:r>
                      </w:p>
                    </w:txbxContent>
                  </v:textbox>
                </v:rect>
                <v:rect id="Rectangle 56" o:spid="_x0000_s1079" style="position:absolute;left:19716;top:72434;width:12675;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5hMUA&#10;AADcAAAADwAAAGRycy9kb3ducmV2LnhtbESPzWrCQBSF90LfYbiF7uqkFq2mjlKNBWmzaXTh8pK5&#10;TYKZOyEzJvHtO0LB5eH8fJzlejC16Kh1lWUFL+MIBHFudcWFguPh83kOwnlkjbVlUnAlB+vVw2iJ&#10;sbY9/1CX+UKEEXYxKii9b2IpXV6SQTe2DXHwfm1r0AfZFlK32IdxU8tJFM2kwYoDocSGtiXl5+xi&#10;ApfT11myOX3vutM5zb6mSdPbRKmnx+HjHYSnwd/D/+29VjB5W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bmExQAAANwAAAAPAAAAAAAAAAAAAAAAAJgCAABkcnMv&#10;ZG93bnJldi54bWxQSwUGAAAAAAQABAD1AAAAigMAAAAA&#10;" strokecolor="#0065c1" strokeweight="1.5pt"/>
                <v:rect id="Rectangle 57" o:spid="_x0000_s1080" style="position:absolute;left:21494;top:72707;width:851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Show customer</w:t>
                        </w:r>
                      </w:p>
                    </w:txbxContent>
                  </v:textbox>
                </v:rect>
                <v:rect id="Rectangle 58" o:spid="_x0000_s1081" style="position:absolute;left:20015;top:74155;width:1162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Advantage of Service</w:t>
                        </w:r>
                      </w:p>
                    </w:txbxContent>
                  </v:textbox>
                </v:rect>
                <v:rect id="Rectangle 59" o:spid="_x0000_s1082" style="position:absolute;left:21158;top:75596;width:940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  Sign</w:t>
                        </w:r>
                      </w:p>
                    </w:txbxContent>
                  </v:textbox>
                </v:rect>
                <v:rect id="Rectangle 60" o:spid="_x0000_s1083" style="position:absolute;left:20643;top:77038;width:1035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Them Up or Renew</w:t>
                        </w:r>
                      </w:p>
                    </w:txbxContent>
                  </v:textbox>
                </v:rect>
                <v:rect id="Rectangle 61" o:spid="_x0000_s1084" style="position:absolute;left:22796;top:78486;width:629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w:t>
                        </w:r>
                      </w:p>
                    </w:txbxContent>
                  </v:textbox>
                </v:rect>
                <v:rect id="Rectangle 64" o:spid="_x0000_s1085" style="position:absolute;left:32391;top:53733;width:13627;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SsUA&#10;AADcAAAADwAAAGRycy9kb3ducmV2LnhtbESPS2vCQBSF94L/YbiCuzqpxQepo2jTglQ3xi5cXjK3&#10;STBzJ2TGJP57p1BweTiPj7Pa9KYSLTWutKzgdRKBIM6sLjlX8HP+elmCcB5ZY2WZFNzJwWY9HKww&#10;1rbjE7Wpz0UYYRejgsL7OpbSZQUZdBNbEwfv1zYGfZBNLnWDXRg3lZxG0VwaLDkQCqzpo6Dsmt5M&#10;4PLxbZ7sLofP9nI9pt+zpO5sotR41G/fQXjq/TP8395rBdPlAv7O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hKxQAAANwAAAAPAAAAAAAAAAAAAAAAAJgCAABkcnMv&#10;ZG93bnJldi54bWxQSwUGAAAAAAQABAD1AAAAigMAAAAA&#10;" strokecolor="#0065c1" strokeweight="1.5pt"/>
                <v:rect id="Rectangle 65" o:spid="_x0000_s1086" style="position:absolute;left:33648;top:53943;width:1042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Customer says yes</w:t>
                        </w:r>
                      </w:p>
                    </w:txbxContent>
                  </v:textbox>
                </v:rect>
                <v:rect id="Rectangle 66" o:spid="_x0000_s1087" style="position:absolute;left:32391;top:57670;width:13627;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AqMQA&#10;AADbAAAADwAAAGRycy9kb3ducmV2LnhtbESPzWrCQBSF90LfYbgFdzqpUtumjqJGQaybpl24vGRu&#10;k2DmTsiMSfr2jiC4PJyfjzNf9qYSLTWutKzgZRyBIM6sLjlX8PuzG72DcB5ZY2WZFPyTg+XiaTDH&#10;WNuOv6lNfS7CCLsYFRTe17GULivIoBvbmjh4f7Yx6INscqkb7MK4qeQkimbSYMmBUGBNm4Kyc3ox&#10;gcvH6SxZn7627el8TA+vSd3ZRKnhc7/6BOGp94/wvb3XCj7e4PYl/A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gKjEAAAA2wAAAA8AAAAAAAAAAAAAAAAAmAIAAGRycy9k&#10;b3ducmV2LnhtbFBLBQYAAAAABAAEAPUAAACJAwAAAAA=&#10;" strokecolor="#0065c1" strokeweight="1.5pt"/>
                <v:rect id="Rectangle 67" o:spid="_x0000_s1088" style="position:absolute;left:33115;top:58642;width:1162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Call Office to Get IAQ</w:t>
                        </w:r>
                      </w:p>
                    </w:txbxContent>
                  </v:textbox>
                </v:rect>
                <v:rect id="Rectangle 68" o:spid="_x0000_s1089" style="position:absolute;left:33153;top:60083;width:1156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Quote or to Set Lead.</w:t>
                        </w:r>
                      </w:p>
                    </w:txbxContent>
                  </v:textbox>
                </v:rect>
                <v:rect id="Rectangle 69" o:spid="_x0000_s1090" style="position:absolute;left:33362;top:66528;width:23368;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CGMQA&#10;AADcAAAADwAAAGRycy9kb3ducmV2LnhtbESPTWvCQBCG7wX/wzJCb3WjUimpq6ixUKyXpj14HLLT&#10;JJidDdk1Sf995yD0NsO8H8+st6NrVE9dqD0bmM8SUMSFtzWXBr6/3p5eQIWIbLHxTAZ+KcB2M3lY&#10;Y2r9wJ/U57FUEsIhRQNVjG2qdSgqchhmviWW24/vHEZZu1LbDgcJd41eJMlKO6xZGips6VBRcc1v&#10;Tnr5vFxl+8vHsb9cz/npOWsHnxnzOB13r6AijfFffHe/W8FPBF+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AhjEAAAA3AAAAA8AAAAAAAAAAAAAAAAAmAIAAGRycy9k&#10;b3ducmV2LnhtbFBLBQYAAAAABAAEAPUAAACJAwAAAAA=&#10;" strokecolor="#0065c1" strokeweight="1.5pt"/>
                <v:rect id="Rectangle 70" o:spid="_x0000_s1091" style="position:absolute;left:35077;top:67500;width:181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Review plus service agreement &amp;</w:t>
                        </w:r>
                      </w:p>
                    </w:txbxContent>
                  </v:textbox>
                </v:rect>
                <v:rect id="Rectangle 71" o:spid="_x0000_s1092" style="position:absolute;left:34378;top:68941;width:2039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Importance of On-Going Maintenance</w:t>
                        </w:r>
                      </w:p>
                    </w:txbxContent>
                  </v:textbox>
                </v:rect>
                <v:rect id="Rectangle 72" o:spid="_x0000_s1093" style="position:absolute;left:47967;top:57670;width:11684;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EG8YA&#10;AADcAAAADwAAAGRycy9kb3ducmV2LnhtbESPQWvCQBCF74X+h2UKvdVNbZWSupHaKIh6afTgcchO&#10;k5DsbMhuk/Tfu4LgbYb35n1vFsvRNKKnzlWWFbxOIhDEudUVFwpOx83LBwjnkTU2lknBPzlYJo8P&#10;C4y1HfiH+swXIoSwi1FB6X0bS+nykgy6iW2Jg/ZrO4M+rF0hdYdDCDeNnEbRXBqsOBBKbOm7pLzO&#10;/kzg8uFtnq7O+3V/rg/Zbpa2g02Ven4avz5BeBr93Xy73upQP3qH6zNhAp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sEG8YAAADcAAAADwAAAAAAAAAAAAAAAACYAgAAZHJz&#10;L2Rvd25yZXYueG1sUEsFBgAAAAAEAAQA9QAAAIsDAAAAAA==&#10;" strokecolor="#0065c1" strokeweight="1.5pt"/>
                <v:rect id="Rectangle 73" o:spid="_x0000_s1094" style="position:absolute;left:49618;top:57918;width:781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Promote other</w:t>
                        </w:r>
                      </w:p>
                    </w:txbxContent>
                  </v:textbox>
                </v:rect>
                <v:rect id="Rectangle 74" o:spid="_x0000_s1095" style="position:absolute;left:51657;top:59359;width:4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Needed</w:t>
                        </w:r>
                      </w:p>
                    </w:txbxContent>
                  </v:textbox>
                </v:rect>
                <v:rect id="Rectangle 75" o:spid="_x0000_s1096" style="position:absolute;left:50145;top:60807;width:705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Accessories.</w:t>
                        </w:r>
                      </w:p>
                    </w:txbxContent>
                  </v:textbox>
                </v:rect>
                <v:rect id="Rectangle 88" o:spid="_x0000_s1097" style="position:absolute;left:33362;top:73418;width:23368;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eeMUA&#10;AADcAAAADwAAAGRycy9kb3ducmV2LnhtbESPTWvCQBCG70L/wzJCb7rRopToKrZpobReTD14HLJj&#10;EszOhuw2Sf+9cyj0NsO8H89s96NrVE9dqD0bWMwTUMSFtzWXBs7f77NnUCEiW2w8k4FfCrDfPUy2&#10;mFo/8In6PJZKQjikaKCKsU21DkVFDsPct8Ryu/rOYZS1K7XtcJBw1+hlkqy1w5qlocKWXisqbvmP&#10;k14+Pq2zl8vXW3+5HfPPVdYOPjPmcToeNqAijfFf/Of+sIK/FHx5Rib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V54xQAAANwAAAAPAAAAAAAAAAAAAAAAAJgCAABkcnMv&#10;ZG93bnJldi54bWxQSwUGAAAAAAQABAD1AAAAigMAAAAA&#10;" strokecolor="#0065c1" strokeweight="1.5pt"/>
                <v:rect id="Rectangle 89" o:spid="_x0000_s1098" style="position:absolute;left:34118;top:74155;width:2096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Show Customer Advantage of  Service</w:t>
                        </w:r>
                      </w:p>
                    </w:txbxContent>
                  </v:textbox>
                </v:rect>
                <v:rect id="Rectangle 90" o:spid="_x0000_s1099" style="position:absolute;left:34569;top:75596;width:2007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  Sign Them Up or Renew</w:t>
                        </w:r>
                      </w:p>
                    </w:txbxContent>
                  </v:textbox>
                </v:rect>
                <v:rect id="Rectangle 91" o:spid="_x0000_s1100" style="position:absolute;left:41776;top:77038;width:629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Agreement.</w:t>
                        </w:r>
                      </w:p>
                    </w:txbxContent>
                  </v:textbox>
                </v:rect>
                <v:rect id="Rectangle 94" o:spid="_x0000_s1101" style="position:absolute;left:7061;top:15328;width:15576;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jl8YA&#10;AADcAAAADwAAAGRycy9kb3ducmV2LnhtbESPQWvCQBCF7wX/wzJCb3Wj0iDRNWhjobReGj14HLJj&#10;EpKdDdltkv77bqHQ2wzvzfve7NLJtGKg3tWWFSwXEQjiwuqaSwXXy+vTBoTzyBpby6Tgmxyk+9nD&#10;DhNtR/6kIfelCCHsElRQed8lUrqiIoNuYTvioN1tb9CHtS+l7nEM4aaVqyiKpcGaA6HCjl4qKpr8&#10;ywQun9dxdrx9nIZbc87fn7NutJlSj/PpsAXhafL/5r/rNx3qr2L4fSZM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jl8YAAADcAAAADwAAAAAAAAAAAAAAAACYAgAAZHJz&#10;L2Rvd25yZXYueG1sUEsFBgAAAAAEAAQA9QAAAIsDAAAAAA==&#10;" strokecolor="#0065c1" strokeweight="1.5pt"/>
                <v:rect id="Rectangle 95" o:spid="_x0000_s1102" style="position:absolute;left:9283;top:15551;width:1035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Warm up customer</w:t>
                        </w:r>
                      </w:p>
                    </w:txbxContent>
                  </v:textbox>
                </v:rect>
                <v:rect id="Rectangle 98" o:spid="_x0000_s1103" style="position:absolute;left:1219;top:19265;width:2726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48MA&#10;AADcAAAADwAAAGRycy9kb3ducmV2LnhtbERPTU/CQBC9m/gfNkPiTbZgJFpYiFpNiHKxcOA46Q5t&#10;Q3e26a5t+ffMgcTjy/tebUbXqJ66UHs2MJsmoIgLb2suDRz2X48voEJEtth4JgMXCrBZ39+tMLV+&#10;4F/q81gqCeGQooEqxjbVOhQVOQxT3xILd/KdwyiwK7XtcJBw1+h5kiy0w5qlocKWPioqzvmfk17e&#10;PS2y9+PPZ3887/Lv56wdfGbMw2R8W4KKNMZ/8c29tQbmrzJfzsgR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248MAAADcAAAADwAAAAAAAAAAAAAAAACYAgAAZHJzL2Rv&#10;d25yZXYueG1sUEsFBgAAAAAEAAQA9QAAAIgDAAAAAA==&#10;" strokecolor="#0065c1" strokeweight="1.5pt"/>
                <v:rect id="Rectangle 99" o:spid="_x0000_s1104" style="position:absolute;left:2806;top:19748;width:2261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Mention service agreement &amp; compliment</w:t>
                        </w:r>
                      </w:p>
                    </w:txbxContent>
                  </v:textbox>
                </v:rect>
                <v:rect id="Rectangle 100" o:spid="_x0000_s1105" style="position:absolute;left:2260;top:21196;width:241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on Having On-going Maintenance.</w:t>
                        </w:r>
                      </w:p>
                    </w:txbxContent>
                  </v:textbox>
                </v:rect>
                <v:rect id="Rectangle 105" o:spid="_x0000_s1106" style="position:absolute;left:37853;top:15454;width:1595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ul8UA&#10;AADcAAAADwAAAGRycy9kb3ducmV2LnhtbESPzWrCQBSF90LfYbiF7uqkFq2mjlKNBWmzaXTh8pK5&#10;TYKZOyEzJvHtO0LB5eH8fJzlejC16Kh1lWUFL+MIBHFudcWFguPh83kOwnlkjbVlUnAlB+vVw2iJ&#10;sbY9/1CX+UKEEXYxKii9b2IpXV6SQTe2DXHwfm1r0AfZFlK32IdxU8tJFM2kwYoDocSGtiXl5+xi&#10;ApfT11myOX3vutM5zb6mSdPbRKmnx+HjHYSnwd/D/+29VjBZvMH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m6XxQAAANwAAAAPAAAAAAAAAAAAAAAAAJgCAABkcnMv&#10;ZG93bnJldi54bWxQSwUGAAAAAAQABAD1AAAAigMAAAAA&#10;" strokecolor="#0065c1" strokeweight="1.5pt"/>
                <v:rect id="Rectangle 106" o:spid="_x0000_s1107" style="position:absolute;left:40436;top:16033;width:1035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Warm up customer</w:t>
                        </w:r>
                      </w:p>
                    </w:txbxContent>
                  </v:textbox>
                </v:rect>
                <v:rect id="Rectangle 107" o:spid="_x0000_s1108" style="position:absolute;left:32391;top:20250;width:27260;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ffsQA&#10;AADcAAAADwAAAGRycy9kb3ducmV2LnhtbESPzWrCQBSF94LvMFzBXZ3UomjqKNq0INWNsQuXl8xt&#10;EszcCZkxiW/vFAouD+fn46w2valES40rLSt4nUQgiDOrS84V/Jy/XhYgnEfWWFkmBXdysFkPByuM&#10;te34RG3qcxFG2MWooPC+jqV0WUEG3cTWxMH7tY1BH2STS91gF8ZNJadRNJcGSw6EAmv6KCi7pjcT&#10;uHx8mye7y+GzvVyP6fcsqTubKDUe9dt3EJ56/wz/t/dawXS5hL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X37EAAAA3AAAAA8AAAAAAAAAAAAAAAAAmAIAAGRycy9k&#10;b3ducmV2LnhtbFBLBQYAAAAABAAEAPUAAACJAwAAAAA=&#10;" strokecolor="#0065c1" strokeweight="1.5pt"/>
                <v:group id="Group 352" o:spid="_x0000_s1109" style="position:absolute;left:33876;top:21221;width:24950;height:2756" coordorigin="33477,21221" coordsize="25362,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108" o:spid="_x0000_s1110" style="position:absolute;left:33883;top:21221;width:24543;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Mention service agreements.  Compliment</w:t>
                          </w:r>
                        </w:p>
                      </w:txbxContent>
                    </v:textbox>
                  </v:rect>
                  <v:rect id="Rectangle 109" o:spid="_x0000_s1111" style="position:absolute;left:33477;top:22663;width:2536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 on Having On-Going Maintenance</w:t>
                          </w:r>
                        </w:p>
                      </w:txbxContent>
                    </v:textbox>
                  </v:rect>
                </v:group>
                <v:rect id="Rectangle 120" o:spid="_x0000_s1112" style="position:absolute;left:247;top:48812;width:10230;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yMQA&#10;AADcAAAADwAAAGRycy9kb3ducmV2LnhtbESPzWrCQBSF90LfYbiF7sxERSnRUWzTQlE3pi5cXjLX&#10;JJi5EzLTJH17RxBcHs7Px1ltBlOLjlpXWVYwiWIQxLnVFRcKTr/f43cQziNrrC2Tgn9ysFm/jFaY&#10;aNvzkbrMFyKMsEtQQel9k0jp8pIMusg2xMG72NagD7ItpG6xD+OmltM4XkiDFQdCiQ19lpRfsz8T&#10;uHyYLdKP8/6rO18P2W6eNr1NlXp7HbZLEJ4G/ww/2j9awWwyh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wcjEAAAA3AAAAA8AAAAAAAAAAAAAAAAAmAIAAGRycy9k&#10;b3ducmV2LnhtbFBLBQYAAAAABAAEAPUAAACJAwAAAAA=&#10;" strokecolor="#0065c1" strokeweight="1.5pt"/>
                <v:rect id="Rectangle 121" o:spid="_x0000_s1113" style="position:absolute;left:2038;top:49345;width:616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If customer</w:t>
                        </w:r>
                      </w:p>
                    </w:txbxContent>
                  </v:textbox>
                </v:rect>
                <v:rect id="Rectangle 122" o:spid="_x0000_s1114" style="position:absolute;left:1257;top:50793;width:775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Shows buying</w:t>
                        </w:r>
                      </w:p>
                    </w:txbxContent>
                  </v:textbox>
                </v:rect>
                <v:rect id="Rectangle 123" o:spid="_x0000_s1115" style="position:absolute;left:1593;top:52235;width:72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Signs, Ask to</w:t>
                        </w:r>
                      </w:p>
                    </w:txbxContent>
                  </v:textbox>
                </v:rect>
                <v:rect id="Rectangle 124" o:spid="_x0000_s1116" style="position:absolute;left:869;top:53676;width:838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Review options</w:t>
                        </w:r>
                      </w:p>
                    </w:txbxContent>
                  </v:textbox>
                </v:rect>
                <v:rect id="Rectangle 125" o:spid="_x0000_s1117" style="position:absolute;left:1568;top:55124;width:704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With comfort</w:t>
                        </w:r>
                      </w:p>
                    </w:txbxContent>
                  </v:textbox>
                </v:rect>
                <v:rect id="Rectangle 126" o:spid="_x0000_s1118" style="position:absolute;left:3168;top:56565;width:426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Advisor</w:t>
                        </w:r>
                      </w:p>
                    </w:txbxContent>
                  </v:textbox>
                </v:rect>
                <v:rect id="Rectangle 129" o:spid="_x0000_s1119" style="position:absolute;left:12903;top:48812;width:1655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VAsQA&#10;AADcAAAADwAAAGRycy9kb3ducmV2LnhtbESPzWrCQBSF90LfYbiF7sxERSnRUWzTQlE3pi5cXjLX&#10;JJi5EzLTJH17RxBcHs7Px1ltBlOLjlpXWVYwiWIQxLnVFRcKTr/f43cQziNrrC2Tgn9ysFm/jFaY&#10;aNvzkbrMFyKMsEtQQel9k0jp8pIMusg2xMG72NagD7ItpG6xD+OmltM4XkiDFQdCiQ19lpRfsz8T&#10;uHyYLdKP8/6rO18P2W6eNr1NlXp7HbZLEJ4G/ww/2j9awWw6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lQLEAAAA3AAAAA8AAAAAAAAAAAAAAAAAmAIAAGRycy9k&#10;b3ducmV2LnhtbFBLBQYAAAAABAAEAPUAAACJAwAAAAA=&#10;" strokecolor="#0065c1" strokeweight="1.5pt"/>
                <v:rect id="Rectangle 130" o:spid="_x0000_s1120" style="position:absolute;left:14852;top:49542;width:121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Ask Customer to Have</w:t>
                        </w:r>
                      </w:p>
                    </w:txbxContent>
                  </v:textbox>
                </v:rect>
                <v:rect id="Rectangle 131" o:spid="_x0000_s1121" style="position:absolute;left:13862;top:50990;width:1359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Senior technician double</w:t>
                        </w:r>
                      </w:p>
                    </w:txbxContent>
                  </v:textbox>
                </v:rect>
                <v:rect id="Rectangle 132" o:spid="_x0000_s1122" style="position:absolute;left:17748;top:52431;width:642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Check work</w:t>
                        </w:r>
                      </w:p>
                    </w:txbxContent>
                  </v:textbox>
                </v:rect>
                <v:rect id="Rectangle 135" o:spid="_x0000_s1123" style="position:absolute;left:11931;top:63074;width:7785;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o7cUA&#10;AADcAAAADwAAAGRycy9kb3ducmV2LnhtbESPzWrCQBSF90LfYbiF7nRSpVpSJ1KNQlE3Tbtwecnc&#10;JiGZOyEzTdK37wiCy8P5+TjrzWga0VPnKssKnmcRCOLc6ooLBd9fh+krCOeRNTaWScEfOdgkD5M1&#10;xtoO/El95gsRRtjFqKD0vo2ldHlJBt3MtsTB+7GdQR9kV0jd4RDGTSPnUbSUBisOhBJb2pWU19mv&#10;CVw+L5bp9nLa95f6nB1f0nawqVJPj+P7GwhPo7+Hb+0PrWAxX8H1TDgC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KjtxQAAANwAAAAPAAAAAAAAAAAAAAAAAJgCAABkcnMv&#10;ZG93bnJldi54bWxQSwUGAAAAAAQABAD1AAAAigMAAAAA&#10;" strokecolor="#0065c1" strokeweight="1.5pt"/>
                <v:rect id="Rectangle 136" o:spid="_x0000_s1124" style="position:absolute;left:12865;top:63836;width:546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Call office</w:t>
                        </w:r>
                      </w:p>
                    </w:txbxContent>
                  </v:textbox>
                </v:rect>
                <v:rect id="Rectangle 137" o:spid="_x0000_s1125" style="position:absolute;left:14173;top:65278;width:349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 xml:space="preserve">To </w:t>
                        </w:r>
                        <w:r w:rsidR="002866AA" w:rsidRPr="008336D8">
                          <w:rPr>
                            <w:rFonts w:ascii="Arial" w:hAnsi="Arial" w:cs="Arial"/>
                            <w:b/>
                            <w:bCs/>
                            <w:color w:val="404040"/>
                            <w:sz w:val="18"/>
                            <w:szCs w:val="18"/>
                          </w:rPr>
                          <w:t>Set</w:t>
                        </w:r>
                      </w:p>
                    </w:txbxContent>
                  </v:textbox>
                </v:rect>
                <v:rect id="Rectangle 138" o:spid="_x0000_s1126" style="position:absolute;left:12420;top:66725;width:622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Senior tech</w:t>
                        </w:r>
                      </w:p>
                    </w:txbxContent>
                  </v:textbox>
                </v:rect>
                <v:rect id="Rectangle 139" o:spid="_x0000_s1127" style="position:absolute;left:14446;top:68167;width:267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Lead</w:t>
                        </w:r>
                      </w:p>
                    </w:txbxContent>
                  </v:textbox>
                </v:rect>
                <v:rect id="Rectangle 140" o:spid="_x0000_s1128" style="position:absolute;left:11931;top:57670;width:778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dqMUA&#10;AADcAAAADwAAAGRycy9kb3ducmV2LnhtbESPzWrCQBSF9wXfYbhCd3XShIYSHaUaC9K6adqFy0vm&#10;mgQzd0JmTOLbdwoFl4fz83FWm8m0YqDeNZYVPC8iEMSl1Q1XCn6+359eQTiPrLG1TApu5GCznj2s&#10;MNN25C8aCl+JMMIuQwW1910mpStrMugWtiMO3tn2Bn2QfSV1j2MYN62MoyiVBhsOhBo72tVUXoqr&#10;CVw+Jmm+PX3uh9PlWHy85N1oc6Ue59PbEoSnyd/D/+2DVpAkM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p2oxQAAANwAAAAPAAAAAAAAAAAAAAAAAJgCAABkcnMv&#10;ZG93bnJldi54bWxQSwUGAAAAAAQABAD1AAAAigMAAAAA&#10;" strokecolor="#0065c1" strokeweight="1.5pt"/>
                <v:rect id="Rectangle 141" o:spid="_x0000_s1129" style="position:absolute;left:13049;top:57892;width:534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2866AA" w:rsidRPr="008336D8" w:rsidRDefault="002866AA">
                        <w:pPr>
                          <w:rPr>
                            <w:rFonts w:ascii="Arial" w:hAnsi="Arial" w:cs="Arial"/>
                            <w:color w:val="404040"/>
                            <w:sz w:val="18"/>
                            <w:szCs w:val="18"/>
                          </w:rPr>
                        </w:pPr>
                        <w:r w:rsidRPr="008336D8">
                          <w:rPr>
                            <w:rFonts w:ascii="Arial" w:hAnsi="Arial" w:cs="Arial"/>
                            <w:b/>
                            <w:bCs/>
                            <w:color w:val="404040"/>
                            <w:sz w:val="18"/>
                            <w:szCs w:val="18"/>
                          </w:rPr>
                          <w:t>Customer</w:t>
                        </w:r>
                      </w:p>
                    </w:txbxContent>
                  </v:textbox>
                </v:rect>
                <v:rect id="Rectangle 142" o:spid="_x0000_s1130" style="position:absolute;left:13227;top:59334;width:489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2866AA" w:rsidRPr="008336D8" w:rsidRDefault="008336D8">
                        <w:pPr>
                          <w:rPr>
                            <w:rFonts w:ascii="Arial" w:hAnsi="Arial" w:cs="Arial"/>
                            <w:color w:val="404040"/>
                            <w:sz w:val="18"/>
                            <w:szCs w:val="18"/>
                          </w:rPr>
                        </w:pPr>
                        <w:r w:rsidRPr="008336D8">
                          <w:rPr>
                            <w:rFonts w:ascii="Arial" w:hAnsi="Arial" w:cs="Arial"/>
                            <w:b/>
                            <w:bCs/>
                            <w:color w:val="404040"/>
                            <w:sz w:val="18"/>
                            <w:szCs w:val="18"/>
                          </w:rPr>
                          <w:t>Says yes</w:t>
                        </w:r>
                      </w:p>
                    </w:txbxContent>
                  </v:textbox>
                </v:rect>
                <v:shapetype id="_x0000_t32" coordsize="21600,21600" o:spt="32" o:oned="t" path="m,l21600,21600e" filled="f">
                  <v:path arrowok="t" fillok="f" o:connecttype="none"/>
                  <o:lock v:ext="edit" shapetype="t"/>
                </v:shapetype>
                <v:shape id="Straight Arrow Connector 354" o:spid="_x0000_s1131" type="#_x0000_t32" style="position:absolute;left:14897;top:7652;width:0;height:1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DEcMAAADcAAAADwAAAGRycy9kb3ducmV2LnhtbESPT4vCMBTE74LfITzBm6b+RatRRFnw&#10;sixqQbw9mmdbbF5KE2399puFBY/DzPyGWW9bU4oX1a6wrGA0jEAQp1YXnClILl+DBQjnkTWWlknB&#10;mxxsN93OGmNtGz7R6+wzESDsYlSQe1/FUro0J4NuaCvi4N1tbdAHWWdS19gEuCnlOIrm0mDBYSHH&#10;ivY5pY/z0wTK7ru9JleKbqPjcvqTXPaH5l0o1e+1uxUIT63/hP/bR61gMpvC3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fwxHDAAAA3AAAAA8AAAAAAAAAAAAA&#10;AAAAoQIAAGRycy9kb3ducmV2LnhtbFBLBQYAAAAABAAEAPkAAACRAwAAAAA=&#10;" strokecolor="#fabf8f [1945]" strokeweight="2.25pt">
                  <v:stroke endarrow="open"/>
                </v:shape>
                <v:shape id="Straight Arrow Connector 163" o:spid="_x0000_s1132" type="#_x0000_t32" style="position:absolute;left:14663;top:13157;width:0;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7/OcYAAADcAAAADwAAAGRycy9kb3ducmV2LnhtbESPzWrDMBCE74W8g9hAb42ctpjWtRxC&#10;SsCXEJoYQm+LtbVNrZWxFP+8fVQI9LbLzHw7m24m04qBetdYVrBeRSCIS6sbrhQU5/3TGwjnkTW2&#10;lknBTA422eIhxUTbkb9oOPlKBAi7BBXU3neJlK6syaBb2Y44aD+2N+jD2ldS9zgGuGnlcxTF0mDD&#10;4UKNHe1qKn9PVxMo28N0KS4Ufa/z99djcd59jnOj1ONy2n6A8DT5f/M9netQP36Bv2fCBD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znGAAAA3AAAAA8AAAAAAAAA&#10;AAAAAAAAoQIAAGRycy9kb3ducmV2LnhtbFBLBQYAAAAABAAEAPkAAACUAwAAAAA=&#10;" strokecolor="#fabf8f [1945]" strokeweight="2.25pt">
                  <v:stroke endarrow="open"/>
                </v:shape>
                <v:shape id="Straight Arrow Connector 164" o:spid="_x0000_s1133" type="#_x0000_t32" style="position:absolute;left:45046;top:7652;width:26;height:1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nTcUAAADcAAAADwAAAGRycy9kb3ducmV2LnhtbESPQWvCQBCF7wX/wzIFb3WTItKmrkEU&#10;IRcRTUB6G7LTJDQ7G7Jbk/x7VxB6m+G9982bdTqaVtyod41lBfEiAkFcWt1wpaDID28fIJxH1tha&#10;JgUTOUg3s5c1JtoOfKbbxVciQNglqKD2vkukdGVNBt3CdsRB+7G9QR/WvpK6xyHATSvfo2glDTYc&#10;LtTY0a6m8vfyZwJlexyvxZWi7zj7XJ6KfLcfpkap+eu4/QLhafT/5mc606H+agmPZ8IE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dnTcUAAADcAAAADwAAAAAAAAAA&#10;AAAAAAChAgAAZHJzL2Rvd25yZXYueG1sUEsFBgAAAAAEAAQA+QAAAJMDAAAAAA==&#10;" strokecolor="#fabf8f [1945]" strokeweight="2.25pt">
                  <v:stroke endarrow="open"/>
                </v:shape>
                <v:shape id="Straight Arrow Connector 165" o:spid="_x0000_s1134" type="#_x0000_t32" style="position:absolute;left:44837;top:13296;width:0;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vC1sYAAADcAAAADwAAAGRycy9kb3ducmV2LnhtbESPzWrDMBCE74W8g9hAb42c0prWtRxC&#10;SsCXEJoYQm+LtbVNrZWxFP+8fVQI9LbLzHw7m24m04qBetdYVrBeRSCIS6sbrhQU5/3TGwjnkTW2&#10;lknBTA422eIhxUTbkb9oOPlKBAi7BBXU3neJlK6syaBb2Y44aD+2N+jD2ldS9zgGuGnlcxTF0mDD&#10;4UKNHe1qKn9PVxMo28N0KS4Ufa/z95djcd59jnOj1ONy2n6A8DT5f/M9netQP36Fv2fCBD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7wtbGAAAA3AAAAA8AAAAAAAAA&#10;AAAAAAAAoQIAAGRycy9kb3ducmV2LnhtbFBLBQYAAAAABAAEAPkAAACUAwAAAAA=&#10;" strokecolor="#fabf8f [1945]" strokeweight="2.25pt">
                  <v:stroke endarrow="open"/>
                </v:shape>
                <v:line id="Straight Connector 355" o:spid="_x0000_s1135" style="position:absolute;visibility:visible;mso-wrap-style:square" from="14897,7652" to="45072,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6Z1MQAAADcAAAADwAAAGRycy9kb3ducmV2LnhtbESPQWsCMRSE74X+h/AEbzW7bbfIapS2&#10;sqAXQav3x+a5CW5etptU13/fCIUeh5n5hpkvB9eKC/XBelaQTzIQxLXXlhsFh6/qaQoiRGSNrWdS&#10;cKMAy8XjwxxL7a+8o8s+NiJBOJSowMTYlVKG2pDDMPEdcfJOvncYk+wbqXu8Jrhr5XOWvUmHltOC&#10;wY4+DdXn/Y9TsKlWJvvI17mfbovi9bi139XKKjUeDe8zEJGG+B/+a6+1gpeigPu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pnUxAAAANwAAAAPAAAAAAAAAAAA&#10;AAAAAKECAABkcnMvZG93bnJldi54bWxQSwUGAAAAAAQABAD5AAAAkgMAAAAA&#10;" strokecolor="#fabf8f [1945]" strokeweight="1.5pt"/>
                <v:line id="Straight Connector 356" o:spid="_x0000_s1136" style="position:absolute;visibility:visible;mso-wrap-style:square" from="30010,6470" to="30010,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Ho8UAAADcAAAADwAAAGRycy9kb3ducmV2LnhtbESPzWrDMBCE74W+g9hCb43stA7BiRKa&#10;BkN6CeTvvlgbS8RauZaauG9fFQo5DjPzDTNfDq4VV+qD9awgH2UgiGuvLTcKjofqZQoiRGSNrWdS&#10;8EMBlovHhzmW2t94R9d9bESCcChRgYmxK6UMtSGHYeQ74uSdfe8wJtk3Uvd4S3DXynGWTaRDy2nB&#10;YEcfhurL/tsp+KzWJlvlm9xPt0Xxdtrar2ptlXp+Gt5nICIN8R7+b2+0gtdiAn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wHo8UAAADcAAAADwAAAAAAAAAA&#10;AAAAAAChAgAAZHJzL2Rvd25yZXYueG1sUEsFBgAAAAAEAAQA+QAAAJMDAAAAAA==&#10;" strokecolor="#fabf8f [1945]" strokeweight="1.5pt"/>
                <v:shape id="Straight Arrow Connector 171" o:spid="_x0000_s1137" type="#_x0000_t32" style="position:absolute;left:14446;top:30658;width:0;height:24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6z8MAAADcAAAADwAAAGRycy9kb3ducmV2LnhtbERPTWsCMRC9F/wPYYTearIeqmyNUgqK&#10;vRRde2hvw2a62bqZLEl0t/++EQq9zeN9zmozuk5cKcTWs4ZipkAQ19603Gh4P20fliBiQjbYeSYN&#10;PxRhs57crbA0fuAjXavUiBzCsUQNNqW+lDLWlhzGme+JM/flg8OUYWikCTjkcNfJuVKP0mHLucFi&#10;Ty+W6nN1cRoqFV7p47iw293ncC6WbfP2rQ5a30/H5ycQicb0L/5z702evyjg9ky+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3Os/DAAAA3AAAAA8AAAAAAAAAAAAA&#10;AAAAoQIAAGRycy9kb3ducmV2LnhtbFBLBQYAAAAABAAEAPkAAACRAwAAAAA=&#10;" strokecolor="#fabf8f [1945]" strokeweight="2.25pt">
                  <v:stroke endarrow="open"/>
                </v:shape>
                <v:shape id="Straight Arrow Connector 172" o:spid="_x0000_s1138" type="#_x0000_t32" style="position:absolute;left:14663;top:22991;width:0;height:2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kuMMAAADcAAAADwAAAGRycy9kb3ducmV2LnhtbERPTWsCMRC9C/0PYQq9aaKHKqtRSsFi&#10;L6Vue2hvw2bcbN1MliS66783BcHbPN7nrDaDa8WZQmw8a5hOFAjiypuGaw3fX9vxAkRMyAZbz6Th&#10;QhE264fRCgvje97TuUy1yCEcC9RgU+oKKWNlyWGc+I44cwcfHKYMQy1NwD6Hu1bOlHqWDhvODRY7&#10;erVUHcuT01Cq8E4/+7ndvv32x+miqT/+1KfWT4/DyxJEoiHdxTf3zuT58xn8P5Mv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lpLjDAAAA3AAAAA8AAAAAAAAAAAAA&#10;AAAAoQIAAGRycy9kb3ducmV2LnhtbFBLBQYAAAAABAAEAPkAAACRAwAAAAA=&#10;" strokecolor="#fabf8f [1945]" strokeweight="2.25pt">
                  <v:stroke endarrow="open"/>
                </v:shape>
                <v:shape id="Straight Arrow Connector 173" o:spid="_x0000_s1139" type="#_x0000_t32" style="position:absolute;left:14608;top:37703;width:0;height:2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kBI8MAAADcAAAADwAAAGRycy9kb3ducmV2LnhtbERPTWsCMRC9F/ofwhS81cQKVVajlIKl&#10;vRTdetDbsBk3q5vJkqTu9t+bQqG3ebzPWa4H14orhdh41jAZKxDElTcN1xr2X5vHOYiYkA22nknD&#10;D0VYr+7vllgY3/OOrmWqRQ7hWKAGm1JXSBkrSw7j2HfEmTv54DBlGGppAvY53LXySaln6bDh3GCx&#10;o1dL1aX8dhpKFT7osJvZzduxv0zmTf15VlutRw/DywJEoiH9i//c7ybPn03h95l8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pASPDAAAA3AAAAA8AAAAAAAAAAAAA&#10;AAAAoQIAAGRycy9kb3ducmV2LnhtbFBLBQYAAAAABAAEAPkAAACRAwAAAAA=&#10;" strokecolor="#fabf8f [1945]" strokeweight="2.25pt">
                  <v:stroke endarrow="open"/>
                </v:shape>
                <v:shape id="Straight Arrow Connector 175" o:spid="_x0000_s1140" type="#_x0000_t32" style="position:absolute;left:44920;top:17914;width:0;height:2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8zMMAAADcAAAADwAAAGRycy9kb3ducmV2LnhtbERPTWsCMRC9F/ofwhS81cSCVVajlIKl&#10;vRTdetDbsBk3q5vJkqTu9t+bQqG3ebzPWa4H14orhdh41jAZKxDElTcN1xr2X5vHOYiYkA22nknD&#10;D0VYr+7vllgY3/OOrmWqRQ7hWKAGm1JXSBkrSw7j2HfEmTv54DBlGGppAvY53LXySaln6bDh3GCx&#10;o1dL1aX8dhpKFT7osJvZzduxv0zmTf15VlutRw/DywJEoiH9i//c7ybPn03h95l8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MPMzDAAAA3AAAAA8AAAAAAAAAAAAA&#10;AAAAoQIAAGRycy9kb3ducmV2LnhtbFBLBQYAAAAABAAEAPkAAACRAwAAAAA=&#10;" strokecolor="#fabf8f [1945]" strokeweight="2.25pt">
                  <v:stroke endarrow="open"/>
                </v:shape>
                <v:shape id="Straight Arrow Connector 176" o:spid="_x0000_s1141" type="#_x0000_t32" style="position:absolute;left:44837;top:24815;width:0;height:2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6iu8MAAADcAAAADwAAAGRycy9kb3ducmV2LnhtbERPTWsCMRC9F/ofwhR6q4k9qKxGkYKl&#10;vRRdPeht2Iyb1c1kSVJ3++8bodDbPN7nLFaDa8WNQmw8axiPFAjiypuGaw2H/eZlBiImZIOtZ9Lw&#10;QxFWy8eHBRbG97yjW5lqkUM4FqjBptQVUsbKksM48h1x5s4+OEwZhlqagH0Od618VWoiHTacGyx2&#10;9GapupbfTkOpwicdd1O7eT/11/Gsqb8uaqv189OwnoNINKR/8Z/7w+T50wncn8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eorvDAAAA3AAAAA8AAAAAAAAAAAAA&#10;AAAAoQIAAGRycy9kb3ducmV2LnhtbFBLBQYAAAAABAAEAPkAAACRAwAAAAA=&#10;" strokecolor="#fabf8f [1945]" strokeweight="2.25pt">
                  <v:stroke endarrow="open"/>
                </v:shape>
                <v:shape id="Straight Arrow Connector 177" o:spid="_x0000_s1142" type="#_x0000_t32" style="position:absolute;left:44928;top:34569;width:0;height:2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IHIMMAAADcAAAADwAAAGRycy9kb3ducmV2LnhtbERPTWsCMRC9F/wPYYTeamIPXdkapRQs&#10;9lLq6sHehs10s3UzWZLorv/eFAq9zeN9znI9uk5cKMTWs4b5TIEgrr1pudFw2G8eFiBiQjbYeSYN&#10;V4qwXk3ullgaP/COLlVqRA7hWKIGm1JfShlrSw7jzPfEmfv2wWHKMDTSBBxyuOvko1JP0mHLucFi&#10;T6+W6lN1dhoqFd7puCvs5u1rOM0XbfPxoz61vp+OL88gEo3pX/zn3po8vyjg95l8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SByDDAAAA3AAAAA8AAAAAAAAAAAAA&#10;AAAAoQIAAGRycy9kb3ducmV2LnhtbFBLBQYAAAAABAAEAPkAAACRAwAAAAA=&#10;" strokecolor="#fabf8f [1945]" strokeweight="2.25pt">
                  <v:stroke endarrow="open"/>
                </v:shape>
                <v:shape id="Straight Arrow Connector 178" o:spid="_x0000_s1143" type="#_x0000_t32" style="position:absolute;left:45345;top:42456;width:0;height:2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2TUsUAAADcAAAADwAAAGRycy9kb3ducmV2LnhtbESPQU/DMAyF70j7D5GRuLFkHNhUlk0I&#10;aRO7IFY4wM1qTFPWOFWSreXf4wMSN1vv+b3P6+0UenWhlLvIFhZzA4q4ia7j1sL72+52BSoXZId9&#10;ZLLwQxm2m9nVGisXRz7SpS6tkhDOFVrwpQyV1rnxFDDP40As2ldMAYusqdUu4Sjhodd3xtzrgB1L&#10;g8eBnjw1p/ocLNQmHejjuPS7/ed4Wqy69uXbvFp7cz09PoAqNJV/89/1sxP8pdDKMzKB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2TUsUAAADcAAAADwAAAAAAAAAA&#10;AAAAAAChAgAAZHJzL2Rvd25yZXYueG1sUEsFBgAAAAAEAAQA+QAAAJMDAAAAAA==&#10;" strokecolor="#fabf8f [1945]" strokeweight="2.25pt">
                  <v:stroke endarrow="open"/>
                </v:shape>
                <v:group id="Group 358" o:spid="_x0000_s1144" style="position:absolute;left:38049;top:49796;width:15760;height:3167" coordorigin="8909,12506" coordsize="15760,3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Straight Arrow Connector 179" o:spid="_x0000_s1145" type="#_x0000_t32" style="position:absolute;left:8909;top:13687;width:0;height:1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eDsQAAADcAAAADwAAAGRycy9kb3ducmV2LnhtbESPQYvCMBCF7wv+hzAL3ta0Irp2TUUU&#10;wYuIWpC9Dc1sW7aZlCba+u+NIHib4b33zZvFsje1uFHrKssK4lEEgji3uuJCQXbefn2DcB5ZY22Z&#10;FNzJwTIdfCww0bbjI91OvhABwi5BBaX3TSKly0sy6Ea2IQ7an20N+rC2hdQtdgFuajmOoqk0WHG4&#10;UGJD65Ly/9PVBMpq31+yC0W/8W4+OWTn9aa7V0oNP/vVDwhPvX+bX+mdDvVnc3g+EyaQ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14OxAAAANwAAAAPAAAAAAAAAAAA&#10;AAAAAKECAABkcnMvZG93bnJldi54bWxQSwUGAAAAAAQABAD5AAAAkgMAAAAA&#10;" strokecolor="#fabf8f [1945]" strokeweight="2.25pt">
                    <v:stroke endarrow="open"/>
                  </v:shape>
                  <v:shape id="Straight Arrow Connector 180" o:spid="_x0000_s1146" type="#_x0000_t32" style="position:absolute;left:24563;top:13774;width:26;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CHtMQAAADcAAAADwAAAGRycy9kb3ducmV2LnhtbESPQYvCQAyF7wv+hyGCt3XqIuJWRxFF&#10;8CKyWpC9hU5si51M6cza+u/NQdjbC3n58t5y3btaPagNlWcDk3ECijj3tuLCQHbZf85BhYhssfZM&#10;Bp4UYL0afCwxtb7jH3qcY6EEwiFFA2WMTap1yEtyGMa+IZbdzbcOo4xtoW2LncBdrb+SZKYdViwf&#10;SmxoW1J+P/85oWyO/TW7UvI7OXxPT9llu+uelTGjYb9ZgIrUx3/z+/pgJf5c4ksZUa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Ie0xAAAANwAAAAPAAAAAAAAAAAA&#10;AAAAAKECAABkcnMvZG93bnJldi54bWxQSwUGAAAAAAQABAD5AAAAkgMAAAAA&#10;" strokecolor="#fabf8f [1945]" strokeweight="2.25pt">
                    <v:stroke endarrow="open"/>
                  </v:shape>
                  <v:line id="Straight Connector 181" o:spid="_x0000_s1147" style="position:absolute;flip:y;visibility:visible;mso-wrap-style:square" from="8909,13699" to="24669,1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S8IAAADcAAAADwAAAGRycy9kb3ducmV2LnhtbERPS2vCQBC+F/wPywi91Y0VSoiuImJF&#10;Ly0+wOuYHbPR7GzMbk38926h0Nt8fM+ZzDpbiTs1vnSsYDhIQBDnTpdcKDjsP99SED4ga6wck4IH&#10;eZhNey8TzLRreUv3XShEDGGfoQITQp1J6XNDFv3A1cSRO7vGYoiwKaRusI3htpLvSfIhLZYcGwzW&#10;tDCUX3c/VsFG3y4rOdqftl/LTZse+TsYlkq99rv5GESgLvyL/9xrHeenQ/h9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mS8IAAADcAAAADwAAAAAAAAAAAAAA&#10;AAChAgAAZHJzL2Rvd25yZXYueG1sUEsFBgAAAAAEAAQA+QAAAJADAAAAAA==&#10;" strokecolor="#fabf8f [1945]" strokeweight="1.5pt"/>
                  <v:line id="Straight Connector 182" o:spid="_x0000_s1148" style="position:absolute;visibility:visible;mso-wrap-style:square" from="16376,12506" to="16376,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DBsIAAADcAAAADwAAAGRycy9kb3ducmV2LnhtbERP32vCMBB+H/g/hBP2NtPKHKUaxU0K&#10;7kWYbu9HczbB5tI1mdb/3gwE3+7j+3mL1eBacaY+WM8K8kkGgrj22nKj4PtQvRQgQkTW2HomBVcK&#10;sFqOnhZYan/hLzrvYyNSCIcSFZgYu1LKUBtyGCa+I07c0fcOY4J9I3WPlxTuWjnNsjfp0HJqMNjR&#10;h6H6tP9zCj6rjcne823ui91s9vqzs7/Vxir1PB7WcxCRhvgQ391bneYXU/h/Jl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NDBsIAAADcAAAADwAAAAAAAAAAAAAA&#10;AAChAgAAZHJzL2Rvd25yZXYueG1sUEsFBgAAAAAEAAQA+QAAAJADAAAAAA==&#10;" strokecolor="#fabf8f [1945]" strokeweight="1.5pt"/>
                </v:group>
                <v:shape id="Straight Arrow Connector 184" o:spid="_x0000_s1149" type="#_x0000_t32" style="position:absolute;left:38157;top:55781;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uBt8UAAADcAAAADwAAAGRycy9kb3ducmV2LnhtbESPQWvCQBCF74X+h2UEb3WjSEnTbEQs&#10;ghcpJgHpbchOk2B2NmRXE/+9Wyh4m+G9982bdDOZTtxocK1lBctFBIK4srrlWkFZ7N9iEM4ja+ws&#10;k4I7Odhkry8pJtqOfKJb7msRIOwSVNB43ydSuqohg25he+Kg/drBoA/rUEs94BjgppOrKHqXBlsO&#10;FxrsaddQdcmvJlC2x+lcnin6WR4+1t9lsfsa761S89m0/QThafJP83/6oEP9eA1/z4QJZP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uBt8UAAADcAAAADwAAAAAAAAAA&#10;AAAAAAChAgAAZHJzL2Rvd25yZXYueG1sUEsFBgAAAAAEAAQA+QAAAJMDAAAAAA==&#10;" strokecolor="#fabf8f [1945]" strokeweight="2.25pt">
                  <v:stroke endarrow="open"/>
                </v:shape>
                <v:shape id="Straight Arrow Connector 185" o:spid="_x0000_s1150" type="#_x0000_t32" style="position:absolute;left:53809;top:55863;width:26;height:1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kLMQAAADcAAAADwAAAGRycy9kb3ducmV2LnhtbESPQYvCMBCF7wv+hzAL3ta0ouJ2TUUU&#10;wYuIWpC9Dc1sW7aZlCba+u+NIHib4b33zZvFsje1uFHrKssK4lEEgji3uuJCQXbefs1BOI+ssbZM&#10;Cu7kYJkOPhaYaNvxkW4nX4gAYZeggtL7JpHS5SUZdCPbEAftz7YGfVjbQuoWuwA3tRxH0UwarDhc&#10;KLGhdUn5/+lqAmW17y/ZhaLfePc9OWTn9aa7V0oNP/vVDwhPvX+bX+mdDvXnU3g+EyaQ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QsxAAAANwAAAAPAAAAAAAAAAAA&#10;AAAAAKECAABkcnMvZG93bnJldi54bWxQSwUGAAAAAAQABAD5AAAAkgMAAAAA&#10;" strokecolor="#fabf8f [1945]" strokeweight="2.25pt">
                  <v:stroke endarrow="open"/>
                </v:shape>
                <v:shape id="Straight Arrow Connector 186" o:spid="_x0000_s1151" type="#_x0000_t32" style="position:absolute;left:44692;top:64547;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W6W8UAAADcAAAADwAAAGRycy9kb3ducmV2LnhtbESPQWvCQBCF70L/wzKCN91YJNg0GxGL&#10;4EVEDUhvQ3aaBLOzIbs1yb93CwVvM7z3vnmTbgbTiAd1rrasYLmIQBAXVtdcKsiv+/kahPPIGhvL&#10;pGAkB5vsbZJiom3PZ3pcfCkChF2CCirv20RKV1Rk0C1sSxy0H9sZ9GHtSqk77APcNPI9imJpsOZw&#10;ocKWdhUV98uvCZTtcbjlN4q+l4eP1Sm/7r76sVZqNh22nyA8Df5l/k8fdKi/juHvmTCBzJ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W6W8UAAADcAAAADwAAAAAAAAAA&#10;AAAAAAChAgAAZHJzL2Rvd25yZXYueG1sUEsFBgAAAAAEAAQA+QAAAJMDAAAAAA==&#10;" strokecolor="#fabf8f [1945]" strokeweight="2.25pt">
                  <v:stroke endarrow="open"/>
                </v:shape>
                <v:shape id="Straight Arrow Connector 187" o:spid="_x0000_s1152" type="#_x0000_t32" style="position:absolute;left:44692;top:71437;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fwMQAAADcAAAADwAAAGRycy9kb3ducmV2LnhtbESPQYvCMBCF7wv+hzAL3ta0Iup2TUUU&#10;wYuIWpC9Dc1sW7aZlCba+u+NIHib4b33zZvFsje1uFHrKssK4lEEgji3uuJCQXbefs1BOI+ssbZM&#10;Cu7kYJkOPhaYaNvxkW4nX4gAYZeggtL7JpHS5SUZdCPbEAftz7YGfVjbQuoWuwA3tRxH0VQarDhc&#10;KLGhdUn5/+lqAmW17y/ZhaLfePc9OWTn9aa7V0oNP/vVDwhPvX+bX+mdDvXnM3g+EyaQ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6R/AxAAAANwAAAAPAAAAAAAAAAAA&#10;AAAAAKECAABkcnMvZG93bnJldi54bWxQSwUGAAAAAAQABAD5AAAAkgMAAAAA&#10;" strokecolor="#fabf8f [1945]" strokeweight="2.25pt">
                  <v:stroke endarrow="open"/>
                </v:shape>
                <v:line id="Straight Connector 188" o:spid="_x0000_s1153" style="position:absolute;flip:y;visibility:visible;mso-wrap-style:square" from="37852,64560" to="53613,6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P1sUAAADcAAAADwAAAGRycy9kb3ducmV2LnhtbESPT2vDMAzF74N9B6PCbqvTDkrI6pYx&#10;1rFeWvoHdtViLc4Wy1nsNem3rw6F3iTe03s/zZeDb9SJulgHNjAZZ6CIy2BrrgwcD6vHHFRMyBab&#10;wGTgTBGWi/u7ORY29Lyj0z5VSkI4FmjApdQWWsfSkcc4Di2xaN+h85hk7SptO+wl3Dd6mmUz7bFm&#10;aXDY0quj8nf/7w2s7d/Pu346fO02b+s+/+RtcqyNeRgNL8+gEg3pZr5ef1jBz4VWnpEJ9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vP1sUAAADcAAAADwAAAAAAAAAA&#10;AAAAAAChAgAAZHJzL2Rvd25yZXYueG1sUEsFBgAAAAAEAAQA+QAAAJMDAAAAAA==&#10;" strokecolor="#fabf8f [1945]" strokeweight="1.5pt"/>
                <v:line id="Straight Connector 359" o:spid="_x0000_s1154" style="position:absolute;flip:x y;visibility:visible;mso-wrap-style:square" from="37852,62591" to="37853,6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4rbskAAADcAAAADwAAAGRycy9kb3ducmV2LnhtbESPX0sCQRTF34O+w3CDXkJn0xLdHCUs&#10;ISHxX1GPl53b7tbOnXFn1PXbN4Lg4+Gc8zuc4bgxldhT7UvLCu7bCQjizOqScwUfm2mrD8IHZI2V&#10;ZVJwJA/j0fXVEFNtD7yi/TrkIkLYp6igCMGlUvqsIIO+bR1x9H5sbTBEWedS13iIcFPJTpL0pMGS&#10;40KBjiYFZX/rnVHglv7u8/s9f822va/5w8z9bvqLF6Vub5rnJxCBmnAJn9tvWkH3cQCnM/EIyN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rOK27JAAAA3AAAAA8AAAAA&#10;AAAAAAAAAAAAoQIAAGRycy9kb3ducmV2LnhtbFBLBQYAAAAABAAEAPkAAACXAwAAAAA=&#10;" strokecolor="#fabf8f [1945]" strokeweight="1.5pt"/>
                <v:line id="Straight Connector 190" o:spid="_x0000_s1155" style="position:absolute;flip:x y;visibility:visible;mso-wrap-style:square" from="53499,62525" to="53499,6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iMgAAADcAAAADwAAAGRycy9kb3ducmV2LnhtbESPQU8CQQyF7yb+h0lNuBiZhRCCKwMx&#10;gIkkGBU0cGx26u7qTmfcGWD99/Zg4q3Ne33v63TeuUadqI21ZwODfgaKuPC25tLA2+7hZgIqJmSL&#10;jWcy8EMR5rPLiynm1p/5lU7bVCoJ4ZijgSqlkGsdi4ocxr4PxKJ9+NZhkrUttW3xLOGu0cMsG2uH&#10;NUtDhYEWFRVf26MzEF7i9fthU66K7/H+abQOn7vJ89KY3lV3fwcqUZf+zX/Xj1bwbwVfnpEJ9O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lWiMgAAADcAAAADwAAAAAA&#10;AAAAAAAAAAChAgAAZHJzL2Rvd25yZXYueG1sUEsFBgAAAAAEAAQA+QAAAJYDAAAAAA==&#10;" strokecolor="#fabf8f [1945]" strokeweight="1.5pt"/>
                <v:group id="Group 191" o:spid="_x0000_s1156" style="position:absolute;left:6602;top:45358;width:15760;height:3162" coordsize="15760,3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Straight Arrow Connector 192" o:spid="_x0000_s1157" type="#_x0000_t32" style="position:absolute;top:1181;width:0;height:1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cqhcQAAADcAAAADwAAAGRycy9kb3ducmV2LnhtbESPQYvCMBCF74L/IYywN00VEe2aFlEE&#10;L4uoBdnb0My2ZZtJaaKt/94IgrcZ3nvfvFmnvanFnVpXWVYwnUQgiHOrKy4UZJf9eAnCeWSNtWVS&#10;8CAHaTIcrDHWtuMT3c++EAHCLkYFpfdNLKXLSzLoJrYhDtqfbQ36sLaF1C12AW5qOYuihTRYcbhQ&#10;YkPbkvL/880Eyuanv2ZXin6nh9X8mF22u+5RKfU16jffIDz1/mN+pw861F/N4PVMmEA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yqFxAAAANwAAAAPAAAAAAAAAAAA&#10;AAAAAKECAABkcnMvZG93bnJldi54bWxQSwUGAAAAAAQABAD5AAAAkgMAAAAA&#10;" strokecolor="#fabf8f [1945]" strokeweight="2.25pt">
                    <v:stroke endarrow="open"/>
                  </v:shape>
                  <v:shape id="Straight Arrow Connector 193" o:spid="_x0000_s1158" type="#_x0000_t32" style="position:absolute;left:15679;top:1181;width:0;height:1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PHsQAAADcAAAADwAAAGRycy9kb3ducmV2LnhtbESPQYvCMBCF7wv+hzAL3ta0KrJ2TUUU&#10;wYuIWpC9Dc1sW7aZlCba+u+NIHib4b33zZvFsje1uFHrKssK4lEEgji3uuJCQXbefn2DcB5ZY22Z&#10;FNzJwTIdfCww0bbjI91OvhABwi5BBaX3TSKly0sy6Ea2IQ7an20N+rC2hdQtdgFuajmOopk0WHG4&#10;UGJD65Ly/9PVBMpq31+yC0W/8W4+PWTn9aa7V0oNP/vVDwhPvX+bX+mdDvXnE3g+EyaQ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48exAAAANwAAAAPAAAAAAAAAAAA&#10;AAAAAKECAABkcnMvZG93bnJldi54bWxQSwUGAAAAAAQABAD5AAAAkgMAAAAA&#10;" strokecolor="#fabf8f [1945]" strokeweight="2.25pt">
                    <v:stroke endarrow="open"/>
                  </v:shape>
                  <v:line id="Straight Connector 194" o:spid="_x0000_s1159" style="position:absolute;flip:y;visibility:visible;mso-wrap-style:square" from="0,1193" to="15760,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TDsIAAADcAAAADwAAAGRycy9kb3ducmV2LnhtbERPS2vCQBC+C/6HZQRvuumDYqOrSGml&#10;XirGgtcxO2ZTs7NpdmvSf+8Kgrf5+J4zW3S2EmdqfOlYwcM4AUGcO11yoeB79zGagPABWWPlmBT8&#10;k4fFvN+bYapdy1s6Z6EQMYR9igpMCHUqpc8NWfRjVxNH7ugaiyHCppC6wTaG20o+JsmLtFhybDBY&#10;05uh/JT9WQVr/fuzkk+7w/brfd1O9rwJhqVSw0G3nIII1IW7+Ob+1HH+6zNcn4kX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9TDsIAAADcAAAADwAAAAAAAAAAAAAA&#10;AAChAgAAZHJzL2Rvd25yZXYueG1sUEsFBgAAAAAEAAQA+QAAAJADAAAAAA==&#10;" strokecolor="#fabf8f [1945]" strokeweight="1.5pt"/>
                  <v:line id="Straight Connector 195" o:spid="_x0000_s1160" style="position:absolute;visibility:visible;mso-wrap-style:square" from="7467,0" to="7467,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Nr8IAAADcAAAADwAAAGRycy9kb3ducmV2LnhtbERP32vCMBB+F/Y/hBvsTdPKOrQaZU4K&#10;7kWY0/ejOZtgc+maTLv/fhkMfLuP7+ct14NrxZX6YD0ryCcZCOLaa8uNguNnNZ6BCBFZY+uZFPxQ&#10;gPXqYbTEUvsbf9D1EBuRQjiUqMDE2JVShtqQwzDxHXHizr53GBPsG6l7vKVw18pplr1Ih5ZTg8GO&#10;3gzVl8O3U/BebU22yXe5n+2L4vm0t1/V1ir19Di8LkBEGuJd/O/e6TR/X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NNr8IAAADcAAAADwAAAAAAAAAAAAAA&#10;AAChAgAAZHJzL2Rvd25yZXYueG1sUEsFBgAAAAAEAAQA+QAAAJADAAAAAA==&#10;" strokecolor="#fabf8f [1945]" strokeweight="1.5pt"/>
                </v:group>
                <v:shape id="Straight Arrow Connector 196" o:spid="_x0000_s1161" type="#_x0000_t32" style="position:absolute;left:5019;top:58737;width:0;height:3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shsQAAADcAAAADwAAAGRycy9kb3ducmV2LnhtbESPQYvCMBCF7wv+hzCCtzVVRNauaRFl&#10;wYuItiB7G5qxLTaT0mRt/fdGEPY2w3vvmzfrdDCNuFPnassKZtMIBHFhdc2lgjz7+fwC4TyyxsYy&#10;KXiQgzQZfawx1rbnE93PvhQBwi5GBZX3bSylKyoy6Ka2JQ7a1XYGfVi7UuoO+wA3jZxH0VIarDlc&#10;qLClbUXF7fxnAmVzGC75haLf2X61OObZdtc/aqUm42HzDcLT4P/N7/Reh/qrJbyeCRPI5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CyGxAAAANwAAAAPAAAAAAAAAAAA&#10;AAAAAKECAABkcnMvZG93bnJldi54bWxQSwUGAAAAAAQABAD5AAAAkgMAAAAA&#10;" strokecolor="#fabf8f [1945]" strokeweight="2.25pt">
                  <v:stroke endarrow="open"/>
                </v:shape>
                <v:shape id="Straight Arrow Connector 198" o:spid="_x0000_s1162" type="#_x0000_t32" style="position:absolute;left:15398;top:60933;width:0;height:2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db8QAAADcAAAADwAAAGRycy9kb3ducmV2LnhtbESPQYvCQAyF74L/YYjgTaeKLNp1FFEW&#10;vMiiFmRvoRPbYidTOrO2/ntzWNjbC3n58t5627taPakNlWcDs2kCijj3tuLCQHb9mixBhYhssfZM&#10;Bl4UYLsZDtaYWt/xmZ6XWCiBcEjRQBljk2od8pIchqlviGV3963DKGNbaNtiJ3BX63mSfGiHFcuH&#10;Ehval5Q/Lr9OKLtTf8tulPzMjqvFd3bdH7pXZcx41O8+QUXq47/57/poJf5K0koZUa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rx1vxAAAANwAAAAPAAAAAAAAAAAA&#10;AAAAAKECAABkcnMvZG93bnJldi54bWxQSwUGAAAAAAQABAD5AAAAkgMAAAAA&#10;" strokecolor="#fabf8f [1945]" strokeweight="2.25pt">
                  <v:stroke endarrow="open"/>
                </v:shape>
                <v:shape id="Straight Arrow Connector 199" o:spid="_x0000_s1163" type="#_x0000_t32" style="position:absolute;left:26085;top:61106;width:0;height:2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MMAAADcAAAADwAAAGRycy9kb3ducmV2LnhtbESPQYvCMBCF7wv+hzCCtzVVRLbVKKII&#10;XkTUgngbmrEtNpPSRFv/vRGEvc3w3vvmzXzZmUo8qXGlZQWjYQSCOLO65FxBet7+/oFwHlljZZkU&#10;vMjBctH7mWOibctHep58LgKEXYIKCu/rREqXFWTQDW1NHLSbbQz6sDa51A22AW4qOY6iqTRYcrhQ&#10;YE3rgrL76WECZbXvLumFoutoF08O6Xm9aV+lUoN+t5qB8NT5f/M3vdOhfhzD55kwgV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uPTDAAAA3AAAAA8AAAAAAAAAAAAA&#10;AAAAoQIAAGRycy9kb3ducmV2LnhtbFBLBQYAAAAABAAEAPkAAACRAwAAAAA=&#10;" strokecolor="#fabf8f [1945]" strokeweight="2.25pt">
                  <v:stroke endarrow="open"/>
                </v:shape>
                <v:shape id="Straight Arrow Connector 200" o:spid="_x0000_s1164" type="#_x0000_t32" style="position:absolute;left:25749;top:70256;width:0;height:2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lksMAAADcAAAADwAAAGRycy9kb3ducmV2LnhtbESPQYvCMBSE7wv+h/AEb2vqIrLWpiKK&#10;4EVkbUG8PZpnW2xeSpO19d8bYWGPw8x8wyTrwTTiQZ2rLSuYTSMQxIXVNZcK8mz/+Q3CeWSNjWVS&#10;8CQH63T0kWCsbc8/9Dj7UgQIuxgVVN63sZSuqMigm9qWOHg32xn0QXal1B32AW4a+RVFC2mw5rBQ&#10;YUvbior7+dcEyuY4XPILRdfZYTk/5dl21z9rpSbjYbMC4Wnw/+G/9kErCER4nwlHQK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25ZLDAAAA3AAAAA8AAAAAAAAAAAAA&#10;AAAAoQIAAGRycy9kb3ducmV2LnhtbFBLBQYAAAAABAAEAPkAAACRAwAAAAA=&#10;" strokecolor="#fabf8f [1945]" strokeweight="2.25pt">
                  <v:stroke endarrow="open"/>
                </v:shape>
                <v:group id="Group 201" o:spid="_x0000_s1165" style="position:absolute;left:15784;top:54609;width:11267;height:3162" coordorigin="1953" coordsize="11266,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Straight Arrow Connector 202" o:spid="_x0000_s1166" type="#_x0000_t32" style="position:absolute;left:1959;top:1190;width:0;height:1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efsMAAADcAAAADwAAAGRycy9kb3ducmV2LnhtbESPQYvCMBSE7wv+h/AEb2tikWWtRhFF&#10;8CKyWhBvj+bZFpuX0kRb/71ZWNjjMDPfMItVb2vxpNZXjjVMxgoEce5MxYWG7Lz7/AbhA7LB2jFp&#10;eJGH1XLwscDUuI5/6HkKhYgQ9ilqKENoUil9XpJFP3YNcfRurrUYomwLaVrsItzWMlHqS1qsOC6U&#10;2NCmpPx+ethIWR/6S3YhdZ3sZ9Njdt5su1el9WjYr+cgAvXhP/zX3hsNiUrg90w8An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3n7DAAAA3AAAAA8AAAAAAAAAAAAA&#10;AAAAoQIAAGRycy9kb3ducmV2LnhtbFBLBQYAAAAABAAEAPkAAACRAwAAAAA=&#10;" strokecolor="#fabf8f [1945]" strokeweight="2.25pt">
                    <v:stroke endarrow="open"/>
                  </v:shape>
                  <v:shape id="Straight Arrow Connector 203" o:spid="_x0000_s1167" type="#_x0000_t32" style="position:absolute;left:13111;top:1181;width:0;height:1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75cUAAADcAAAADwAAAGRycy9kb3ducmV2LnhtbESPQWvCQBSE7wX/w/IEb82uVkqbZiOi&#10;FLxIqQZCb4/saxKafRuyq4n/3i0Uehxm5hsm20y2E1cafOtYwzJRIIgrZ1quNRTn98cXED4gG+wc&#10;k4Ybedjks4cMU+NG/qTrKdQiQtinqKEJoU+l9FVDFn3ieuLofbvBYohyqKUZcIxw28mVUs/SYstx&#10;ocGedg1VP6eLjZTtcSqLktTX8vC6/ijOu/14a7VezKftG4hAU/gP/7UPRsNKPcHvmXgE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R75cUAAADcAAAADwAAAAAAAAAA&#10;AAAAAAChAgAAZHJzL2Rvd25yZXYueG1sUEsFBgAAAAAEAAQA+QAAAJMDAAAAAA==&#10;" strokecolor="#fabf8f [1945]" strokeweight="2.25pt">
                    <v:stroke endarrow="open"/>
                  </v:shape>
                  <v:line id="Straight Connector 204" o:spid="_x0000_s1168" style="position:absolute;flip:y;visibility:visible;mso-wrap-style:square" from="1953,1181" to="13220,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n9cUAAADcAAAADwAAAGRycy9kb3ducmV2LnhtbESPQWvCQBSE70L/w/IK3nRTKyKpm1BK&#10;W/SiqIVen9lnNm32bZpdTfz3riD0OMzMN8wi720tztT6yrGCp3ECgrhwuuJSwdf+YzQH4QOyxtox&#10;KbiQhzx7GCww1a7jLZ13oRQRwj5FBSaEJpXSF4Ys+rFriKN3dK3FEGVbSt1iF+G2lpMkmUmLFccF&#10;gw29GSp+dyerYKX/fj7l8/6wXb+vuvk3b4JhqdTwsX99ARGoD//he3upFUySKdzOxCM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Cn9cUAAADcAAAADwAAAAAAAAAA&#10;AAAAAAChAgAAZHJzL2Rvd25yZXYueG1sUEsFBgAAAAAEAAQA+QAAAJMDAAAAAA==&#10;" strokecolor="#fabf8f [1945]" strokeweight="1.5pt"/>
                  <v:line id="Straight Connector 205" o:spid="_x0000_s1169" style="position:absolute;visibility:visible;mso-wrap-style:square" from="7467,0" to="7467,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5VMQAAADcAAAADwAAAGRycy9kb3ducmV2LnhtbESPzWrDMBCE74W+g9hCb43kUJfgRglJ&#10;gyG9BJqf+2JtLRFr5Vhq4r59VSj0OMzMN8x8OfpOXGmILrCGYqJAEDfBOG41HA/10wxETMgGu8Ck&#10;4ZsiLBf3d3OsTLjxB133qRUZwrFCDTalvpIyNpY8xknoibP3GQaPKcuhlWbAW4b7Tk6VepEeHecF&#10;iz29WWrO+y+v4b3eWLUutkWY7cry+bRzl3rjtH58GFevIBKN6T/8194aDVNVwu+Zf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LlUxAAAANwAAAAPAAAAAAAAAAAA&#10;AAAAAKECAABkcnMvZG93bnJldi54bWxQSwUGAAAAAAQABAD5AAAAkgMAAAAA&#10;" strokecolor="#fabf8f [1945]" strokeweight="1.5pt"/>
                </v:group>
              </v:group>
            </w:pict>
          </mc:Fallback>
        </mc:AlternateContent>
      </w:r>
      <w:r w:rsidR="00C439CE">
        <w:rPr>
          <w:noProof/>
        </w:rPr>
        <w:t xml:space="preserve">  </w:t>
      </w:r>
    </w:p>
    <w:p w:rsidR="00072C27" w:rsidRPr="00717E5E" w:rsidRDefault="00072C27" w:rsidP="00072C27">
      <w:pPr>
        <w:pStyle w:val="01BodyCopy"/>
        <w:spacing w:after="60"/>
        <w:rPr>
          <w:color w:val="0065C1"/>
        </w:rPr>
      </w:pPr>
    </w:p>
    <w:p w:rsidR="00B05E0A" w:rsidRDefault="00E41F0D" w:rsidP="00554F13">
      <w:pPr>
        <w:pStyle w:val="02Heading"/>
        <w:rPr>
          <w:sz w:val="24"/>
        </w:rPr>
      </w:pPr>
      <w:r>
        <w:rPr>
          <w:noProof/>
        </w:rPr>
        <mc:AlternateContent>
          <mc:Choice Requires="wps">
            <w:drawing>
              <wp:anchor distT="0" distB="0" distL="114300" distR="114300" simplePos="0" relativeHeight="251666432" behindDoc="0" locked="0" layoutInCell="1" allowOverlap="1" wp14:anchorId="07ACCA9E" wp14:editId="0AE5B384">
                <wp:simplePos x="0" y="0"/>
                <wp:positionH relativeFrom="column">
                  <wp:posOffset>1562735</wp:posOffset>
                </wp:positionH>
                <wp:positionV relativeFrom="paragraph">
                  <wp:posOffset>892810</wp:posOffset>
                </wp:positionV>
                <wp:extent cx="0" cy="239395"/>
                <wp:effectExtent l="133350" t="0" r="57150" b="46355"/>
                <wp:wrapNone/>
                <wp:docPr id="357" name="Straight Arrow Connector 357"/>
                <wp:cNvGraphicFramePr/>
                <a:graphic xmlns:a="http://schemas.openxmlformats.org/drawingml/2006/main">
                  <a:graphicData uri="http://schemas.microsoft.com/office/word/2010/wordprocessingShape">
                    <wps:wsp>
                      <wps:cNvCnPr/>
                      <wps:spPr>
                        <a:xfrm>
                          <a:off x="0" y="0"/>
                          <a:ext cx="0" cy="239395"/>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7" o:spid="_x0000_s1026" type="#_x0000_t32" style="position:absolute;margin-left:123.05pt;margin-top:70.3pt;width:0;height:18.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" strokecolor="#fabf8f [1945]" strokeweight="2.25pt">
                <v:stroke endarrow="open"/>
              </v:shape>
            </w:pict>
          </mc:Fallback>
        </mc:AlternateContent>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r w:rsidR="00853FEA">
        <w:rPr>
          <w:sz w:val="24"/>
        </w:rPr>
        <w:tab/>
      </w: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Default="00853FEA" w:rsidP="00554F13">
      <w:pPr>
        <w:pStyle w:val="02Heading"/>
        <w:rPr>
          <w:sz w:val="24"/>
        </w:rPr>
      </w:pPr>
    </w:p>
    <w:p w:rsidR="00853FEA" w:rsidRPr="00853FEA" w:rsidRDefault="00853FEA" w:rsidP="00853FEA">
      <w:pPr>
        <w:pStyle w:val="02Heading"/>
        <w:spacing w:after="280"/>
      </w:pPr>
      <w:r w:rsidRPr="00853FEA">
        <w:lastRenderedPageBreak/>
        <w:t>Why Is This Important To You?</w:t>
      </w:r>
    </w:p>
    <w:p w:rsidR="00853FEA" w:rsidRPr="00853FEA" w:rsidRDefault="00853FEA" w:rsidP="00853FEA">
      <w:pPr>
        <w:pStyle w:val="01BodyCopy"/>
        <w:spacing w:before="120" w:after="280"/>
        <w:rPr>
          <w:b/>
          <w:color w:val="0065C1"/>
        </w:rPr>
      </w:pPr>
      <w:r w:rsidRPr="00853FEA">
        <w:rPr>
          <w:b/>
          <w:color w:val="0065C1"/>
        </w:rPr>
        <w:t>Having Maintenance Technicians trained to prioritize customer recommendations:</w:t>
      </w:r>
    </w:p>
    <w:p w:rsidR="00853FEA" w:rsidRPr="00853FEA" w:rsidRDefault="00853FEA" w:rsidP="00853FEA">
      <w:pPr>
        <w:pStyle w:val="01BodyCopy"/>
        <w:numPr>
          <w:ilvl w:val="0"/>
          <w:numId w:val="28"/>
        </w:numPr>
        <w:spacing w:after="160"/>
      </w:pPr>
      <w:r w:rsidRPr="00853FEA">
        <w:t xml:space="preserve">Grows your service agreement base by converting more Precision Tune-ups into service agreements.    </w:t>
      </w:r>
    </w:p>
    <w:p w:rsidR="00853FEA" w:rsidRPr="00853FEA" w:rsidRDefault="00853FEA" w:rsidP="00853FEA">
      <w:pPr>
        <w:pStyle w:val="01BodyCopy"/>
        <w:numPr>
          <w:ilvl w:val="0"/>
          <w:numId w:val="28"/>
        </w:numPr>
        <w:spacing w:after="160"/>
      </w:pPr>
      <w:r w:rsidRPr="00853FEA">
        <w:t xml:space="preserve">Provides Maintenance Technicians with a method to prioritize customer recommendations including service agreements, equipment replacements, duct cleaning or Indoor Quality Air accessories.    </w:t>
      </w:r>
    </w:p>
    <w:p w:rsidR="00853FEA" w:rsidRPr="00853FEA" w:rsidRDefault="00853FEA" w:rsidP="00853FEA">
      <w:pPr>
        <w:pStyle w:val="01BodyCopy"/>
        <w:numPr>
          <w:ilvl w:val="0"/>
          <w:numId w:val="28"/>
        </w:numPr>
        <w:spacing w:after="160"/>
      </w:pPr>
      <w:r w:rsidRPr="00853FEA">
        <w:t xml:space="preserve">Provides a method for customers to evaluate and to help prioritize their indoor comfort needs without thinking the Maintenance Technician is just trying to sell stuff.    </w:t>
      </w:r>
    </w:p>
    <w:p w:rsidR="00853FEA" w:rsidRPr="00853FEA" w:rsidRDefault="00853FEA" w:rsidP="00853FEA">
      <w:pPr>
        <w:pStyle w:val="01BodyCopy"/>
        <w:numPr>
          <w:ilvl w:val="0"/>
          <w:numId w:val="28"/>
        </w:numPr>
        <w:spacing w:after="160"/>
      </w:pPr>
      <w:r w:rsidRPr="00853FEA">
        <w:t xml:space="preserve">Provides a means to generate more equipment replacement leads at higher closure rates.  </w:t>
      </w:r>
    </w:p>
    <w:p w:rsidR="00853FEA" w:rsidRPr="00853FEA" w:rsidRDefault="00853FEA" w:rsidP="00853FEA">
      <w:pPr>
        <w:pStyle w:val="01BodyCopy"/>
        <w:numPr>
          <w:ilvl w:val="0"/>
          <w:numId w:val="28"/>
        </w:numPr>
        <w:spacing w:after="160"/>
      </w:pPr>
      <w:r w:rsidRPr="00853FEA">
        <w:t xml:space="preserve">Provides a means to generate more duct cleaning and Indoor Quality Air accessory leads.  </w:t>
      </w:r>
    </w:p>
    <w:p w:rsidR="00853FEA" w:rsidRPr="00853FEA" w:rsidRDefault="00853FEA" w:rsidP="00853FEA">
      <w:pPr>
        <w:pStyle w:val="01BodyCopy"/>
        <w:jc w:val="center"/>
        <w:rPr>
          <w:b/>
          <w:color w:val="0065C1"/>
        </w:rPr>
      </w:pPr>
      <w:r w:rsidRPr="00853FEA">
        <w:rPr>
          <w:b/>
          <w:color w:val="0065C1"/>
        </w:rPr>
        <w:t>All of this means more revenue and more profits for your company.</w:t>
      </w:r>
    </w:p>
    <w:p w:rsidR="00853FEA" w:rsidRDefault="00853FEA" w:rsidP="00853FEA">
      <w:pPr>
        <w:ind w:left="720"/>
        <w:rPr>
          <w:b/>
          <w:bCs/>
          <w:color w:val="3366FF"/>
          <w:u w:val="single"/>
        </w:rPr>
      </w:pPr>
      <w:r>
        <w:rPr>
          <w:b/>
          <w:bCs/>
          <w:color w:val="3366FF"/>
        </w:rPr>
        <w:t xml:space="preserve">   </w:t>
      </w:r>
    </w:p>
    <w:p w:rsidR="00853FEA" w:rsidRDefault="00853FEA" w:rsidP="00554F13">
      <w:pPr>
        <w:pStyle w:val="02Heading"/>
        <w:rPr>
          <w:sz w:val="24"/>
        </w:rPr>
      </w:pPr>
    </w:p>
    <w:sectPr w:rsidR="00853FEA" w:rsidSect="00646C02">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232DBE">
      <w:rPr>
        <w:rFonts w:ascii="Arial" w:hAnsi="Arial" w:cs="Arial"/>
        <w:noProof/>
        <w:sz w:val="19"/>
        <w:szCs w:val="19"/>
      </w:rPr>
      <w:t>6</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232D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FA" w:rsidRPr="005F7305" w:rsidRDefault="00F73C89" w:rsidP="001042FA">
    <w:pPr>
      <w:pStyle w:val="HeaderHeadline"/>
    </w:pPr>
    <w:r>
      <w:rPr>
        <w:noProof/>
      </w:rPr>
      <w:drawing>
        <wp:anchor distT="0" distB="0" distL="114300" distR="114300" simplePos="0" relativeHeight="251656704" behindDoc="1" locked="0" layoutInCell="1" allowOverlap="1" wp14:anchorId="71CF548A" wp14:editId="39EB3303">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1042FA">
      <w:t>Senior Lead Turnover – Maintenance</w:t>
    </w:r>
  </w:p>
  <w:p w:rsidR="00F73C89" w:rsidRPr="00292F81" w:rsidRDefault="001042FA" w:rsidP="00717E5E">
    <w:pPr>
      <w:pStyle w:val="Header"/>
      <w:tabs>
        <w:tab w:val="left" w:pos="450"/>
      </w:tabs>
      <w:jc w:val="right"/>
      <w:rPr>
        <w:sz w:val="36"/>
        <w:szCs w:val="36"/>
      </w:rPr>
    </w:pPr>
    <w:r>
      <w:rPr>
        <w:rFonts w:ascii="Arial" w:hAnsi="Arial" w:cs="Arial"/>
        <w:color w:val="404040"/>
        <w:sz w:val="22"/>
        <w:szCs w:val="22"/>
      </w:rPr>
      <w:t>Helping Your Maintenance Department Turn Leads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4403899B" wp14:editId="56C2CFB5">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D2BFD"/>
    <w:multiLevelType w:val="hybridMultilevel"/>
    <w:tmpl w:val="AA44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35CAB"/>
    <w:multiLevelType w:val="hybridMultilevel"/>
    <w:tmpl w:val="9BBC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C7156B"/>
    <w:multiLevelType w:val="hybridMultilevel"/>
    <w:tmpl w:val="A04C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157649"/>
    <w:multiLevelType w:val="hybridMultilevel"/>
    <w:tmpl w:val="248C7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7C11E0"/>
    <w:multiLevelType w:val="hybridMultilevel"/>
    <w:tmpl w:val="F22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4"/>
  </w:num>
  <w:num w:numId="4">
    <w:abstractNumId w:val="26"/>
  </w:num>
  <w:num w:numId="5">
    <w:abstractNumId w:val="21"/>
  </w:num>
  <w:num w:numId="6">
    <w:abstractNumId w:val="5"/>
  </w:num>
  <w:num w:numId="7">
    <w:abstractNumId w:val="25"/>
  </w:num>
  <w:num w:numId="8">
    <w:abstractNumId w:val="24"/>
  </w:num>
  <w:num w:numId="9">
    <w:abstractNumId w:val="1"/>
  </w:num>
  <w:num w:numId="10">
    <w:abstractNumId w:val="23"/>
  </w:num>
  <w:num w:numId="11">
    <w:abstractNumId w:val="27"/>
  </w:num>
  <w:num w:numId="12">
    <w:abstractNumId w:val="9"/>
  </w:num>
  <w:num w:numId="13">
    <w:abstractNumId w:val="13"/>
  </w:num>
  <w:num w:numId="14">
    <w:abstractNumId w:val="20"/>
  </w:num>
  <w:num w:numId="15">
    <w:abstractNumId w:val="19"/>
  </w:num>
  <w:num w:numId="16">
    <w:abstractNumId w:val="3"/>
  </w:num>
  <w:num w:numId="17">
    <w:abstractNumId w:val="6"/>
  </w:num>
  <w:num w:numId="18">
    <w:abstractNumId w:val="4"/>
  </w:num>
  <w:num w:numId="19">
    <w:abstractNumId w:val="18"/>
  </w:num>
  <w:num w:numId="20">
    <w:abstractNumId w:val="22"/>
  </w:num>
  <w:num w:numId="21">
    <w:abstractNumId w:val="17"/>
  </w:num>
  <w:num w:numId="22">
    <w:abstractNumId w:val="11"/>
  </w:num>
  <w:num w:numId="23">
    <w:abstractNumId w:val="16"/>
  </w:num>
  <w:num w:numId="24">
    <w:abstractNumId w:val="12"/>
  </w:num>
  <w:num w:numId="25">
    <w:abstractNumId w:val="2"/>
  </w:num>
  <w:num w:numId="26">
    <w:abstractNumId w:val="10"/>
  </w:num>
  <w:num w:numId="27">
    <w:abstractNumId w:val="15"/>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17E8A"/>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42FA"/>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2DBE"/>
    <w:rsid w:val="002351F3"/>
    <w:rsid w:val="0023740C"/>
    <w:rsid w:val="00242329"/>
    <w:rsid w:val="00242726"/>
    <w:rsid w:val="00252A02"/>
    <w:rsid w:val="002642F3"/>
    <w:rsid w:val="00266417"/>
    <w:rsid w:val="00274A1F"/>
    <w:rsid w:val="00284D75"/>
    <w:rsid w:val="002866AA"/>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407ED"/>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46C02"/>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336D8"/>
    <w:rsid w:val="008408FB"/>
    <w:rsid w:val="00842545"/>
    <w:rsid w:val="00843C7E"/>
    <w:rsid w:val="00850909"/>
    <w:rsid w:val="00853FEA"/>
    <w:rsid w:val="0085405F"/>
    <w:rsid w:val="00856056"/>
    <w:rsid w:val="00863E58"/>
    <w:rsid w:val="008642EA"/>
    <w:rsid w:val="0088152F"/>
    <w:rsid w:val="0088253B"/>
    <w:rsid w:val="0088317B"/>
    <w:rsid w:val="00884B03"/>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0CC0"/>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1E1E"/>
    <w:rsid w:val="00C3638F"/>
    <w:rsid w:val="00C372C2"/>
    <w:rsid w:val="00C37CD1"/>
    <w:rsid w:val="00C40003"/>
    <w:rsid w:val="00C40A6E"/>
    <w:rsid w:val="00C439C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54B3"/>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DF71FC"/>
    <w:rsid w:val="00E0213B"/>
    <w:rsid w:val="00E0652C"/>
    <w:rsid w:val="00E15BC6"/>
    <w:rsid w:val="00E27EE6"/>
    <w:rsid w:val="00E37655"/>
    <w:rsid w:val="00E41F0D"/>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17188"/>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32DB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232D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DBE"/>
  </w:style>
  <w:style w:type="paragraph" w:styleId="Header">
    <w:name w:val="header"/>
    <w:basedOn w:val="Normal"/>
    <w:link w:val="HeaderChar"/>
    <w:uiPriority w:val="99"/>
    <w:unhideWhenUsed/>
    <w:rsid w:val="00232DBE"/>
    <w:pPr>
      <w:tabs>
        <w:tab w:val="center" w:pos="4320"/>
        <w:tab w:val="right" w:pos="8640"/>
      </w:tabs>
    </w:pPr>
  </w:style>
  <w:style w:type="character" w:customStyle="1" w:styleId="HeaderChar">
    <w:name w:val="Header Char"/>
    <w:basedOn w:val="DefaultParagraphFont"/>
    <w:link w:val="Header"/>
    <w:uiPriority w:val="99"/>
    <w:rsid w:val="00232DBE"/>
    <w:rPr>
      <w:rFonts w:ascii="Cambria" w:hAnsi="Cambria" w:cs="Times New Roman"/>
      <w:sz w:val="24"/>
      <w:szCs w:val="24"/>
    </w:rPr>
  </w:style>
  <w:style w:type="paragraph" w:styleId="Footer">
    <w:name w:val="footer"/>
    <w:basedOn w:val="Normal"/>
    <w:link w:val="FooterChar"/>
    <w:uiPriority w:val="99"/>
    <w:unhideWhenUsed/>
    <w:rsid w:val="00232DBE"/>
    <w:pPr>
      <w:tabs>
        <w:tab w:val="center" w:pos="4320"/>
        <w:tab w:val="right" w:pos="8640"/>
      </w:tabs>
    </w:pPr>
  </w:style>
  <w:style w:type="character" w:customStyle="1" w:styleId="FooterChar">
    <w:name w:val="Footer Char"/>
    <w:basedOn w:val="DefaultParagraphFont"/>
    <w:link w:val="Footer"/>
    <w:uiPriority w:val="99"/>
    <w:rsid w:val="00232DBE"/>
    <w:rPr>
      <w:rFonts w:ascii="Cambria" w:hAnsi="Cambria" w:cs="Times New Roman"/>
      <w:sz w:val="24"/>
      <w:szCs w:val="24"/>
    </w:rPr>
  </w:style>
  <w:style w:type="paragraph" w:styleId="NormalWeb">
    <w:name w:val="Normal (Web)"/>
    <w:basedOn w:val="Normal"/>
    <w:uiPriority w:val="99"/>
    <w:semiHidden/>
    <w:unhideWhenUsed/>
    <w:rsid w:val="00232DBE"/>
    <w:pPr>
      <w:spacing w:before="100" w:beforeAutospacing="1" w:after="100" w:afterAutospacing="1"/>
    </w:pPr>
    <w:rPr>
      <w:rFonts w:ascii="Times" w:hAnsi="Times"/>
      <w:sz w:val="20"/>
      <w:szCs w:val="20"/>
    </w:rPr>
  </w:style>
  <w:style w:type="paragraph" w:customStyle="1" w:styleId="Headline">
    <w:name w:val="Headline"/>
    <w:basedOn w:val="Normal"/>
    <w:qFormat/>
    <w:rsid w:val="00232DB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232DBE"/>
    <w:pPr>
      <w:jc w:val="right"/>
    </w:pPr>
    <w:rPr>
      <w:rFonts w:ascii="Arial" w:hAnsi="Arial" w:cs="Arial"/>
      <w:b/>
      <w:color w:val="404040"/>
      <w:sz w:val="36"/>
      <w:szCs w:val="36"/>
    </w:rPr>
  </w:style>
  <w:style w:type="paragraph" w:customStyle="1" w:styleId="PulloutCopyBlue">
    <w:name w:val="Pullout Copy (Blue)"/>
    <w:basedOn w:val="BodyCopy"/>
    <w:qFormat/>
    <w:rsid w:val="00232DBE"/>
    <w:rPr>
      <w:rFonts w:cs="Arial"/>
      <w:b/>
      <w:color w:val="0065C1"/>
    </w:rPr>
  </w:style>
  <w:style w:type="paragraph" w:customStyle="1" w:styleId="Footnotes">
    <w:name w:val="Footnotes"/>
    <w:basedOn w:val="NormalWeb"/>
    <w:qFormat/>
    <w:rsid w:val="00232DBE"/>
    <w:pPr>
      <w:spacing w:line="324" w:lineRule="auto"/>
    </w:pPr>
    <w:rPr>
      <w:rFonts w:ascii="Arial" w:hAnsi="Arial" w:cs="Arial"/>
      <w:i/>
      <w:iCs/>
      <w:color w:val="0065C1"/>
    </w:rPr>
  </w:style>
  <w:style w:type="paragraph" w:customStyle="1" w:styleId="HeaderSubheadline">
    <w:name w:val="Header Subheadline"/>
    <w:basedOn w:val="Normal"/>
    <w:qFormat/>
    <w:rsid w:val="00232DB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232DB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232DBE"/>
    <w:pPr>
      <w:spacing w:after="60"/>
      <w:jc w:val="center"/>
      <w:outlineLvl w:val="1"/>
    </w:pPr>
    <w:rPr>
      <w:rFonts w:eastAsia="Times New Roman"/>
    </w:rPr>
  </w:style>
  <w:style w:type="character" w:customStyle="1" w:styleId="SubtitleChar">
    <w:name w:val="Subtitle Char"/>
    <w:link w:val="Subtitle"/>
    <w:uiPriority w:val="11"/>
    <w:rsid w:val="00232DB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232DB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232DBE"/>
    <w:rPr>
      <w:rFonts w:ascii="Arial" w:hAnsi="Arial" w:cs="Arial"/>
      <w:b/>
      <w:color w:val="404040"/>
      <w:sz w:val="32"/>
      <w:szCs w:val="32"/>
    </w:rPr>
  </w:style>
  <w:style w:type="paragraph" w:customStyle="1" w:styleId="BodyCopySubheadline">
    <w:name w:val="Body Copy Subheadline"/>
    <w:basedOn w:val="Headline"/>
    <w:qFormat/>
    <w:rsid w:val="00232DB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32DB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232D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DBE"/>
  </w:style>
  <w:style w:type="paragraph" w:styleId="Header">
    <w:name w:val="header"/>
    <w:basedOn w:val="Normal"/>
    <w:link w:val="HeaderChar"/>
    <w:uiPriority w:val="99"/>
    <w:unhideWhenUsed/>
    <w:rsid w:val="00232DBE"/>
    <w:pPr>
      <w:tabs>
        <w:tab w:val="center" w:pos="4320"/>
        <w:tab w:val="right" w:pos="8640"/>
      </w:tabs>
    </w:pPr>
  </w:style>
  <w:style w:type="character" w:customStyle="1" w:styleId="HeaderChar">
    <w:name w:val="Header Char"/>
    <w:basedOn w:val="DefaultParagraphFont"/>
    <w:link w:val="Header"/>
    <w:uiPriority w:val="99"/>
    <w:rsid w:val="00232DBE"/>
    <w:rPr>
      <w:rFonts w:ascii="Cambria" w:hAnsi="Cambria" w:cs="Times New Roman"/>
      <w:sz w:val="24"/>
      <w:szCs w:val="24"/>
    </w:rPr>
  </w:style>
  <w:style w:type="paragraph" w:styleId="Footer">
    <w:name w:val="footer"/>
    <w:basedOn w:val="Normal"/>
    <w:link w:val="FooterChar"/>
    <w:uiPriority w:val="99"/>
    <w:unhideWhenUsed/>
    <w:rsid w:val="00232DBE"/>
    <w:pPr>
      <w:tabs>
        <w:tab w:val="center" w:pos="4320"/>
        <w:tab w:val="right" w:pos="8640"/>
      </w:tabs>
    </w:pPr>
  </w:style>
  <w:style w:type="character" w:customStyle="1" w:styleId="FooterChar">
    <w:name w:val="Footer Char"/>
    <w:basedOn w:val="DefaultParagraphFont"/>
    <w:link w:val="Footer"/>
    <w:uiPriority w:val="99"/>
    <w:rsid w:val="00232DBE"/>
    <w:rPr>
      <w:rFonts w:ascii="Cambria" w:hAnsi="Cambria" w:cs="Times New Roman"/>
      <w:sz w:val="24"/>
      <w:szCs w:val="24"/>
    </w:rPr>
  </w:style>
  <w:style w:type="paragraph" w:styleId="NormalWeb">
    <w:name w:val="Normal (Web)"/>
    <w:basedOn w:val="Normal"/>
    <w:uiPriority w:val="99"/>
    <w:semiHidden/>
    <w:unhideWhenUsed/>
    <w:rsid w:val="00232DBE"/>
    <w:pPr>
      <w:spacing w:before="100" w:beforeAutospacing="1" w:after="100" w:afterAutospacing="1"/>
    </w:pPr>
    <w:rPr>
      <w:rFonts w:ascii="Times" w:hAnsi="Times"/>
      <w:sz w:val="20"/>
      <w:szCs w:val="20"/>
    </w:rPr>
  </w:style>
  <w:style w:type="paragraph" w:customStyle="1" w:styleId="Headline">
    <w:name w:val="Headline"/>
    <w:basedOn w:val="Normal"/>
    <w:qFormat/>
    <w:rsid w:val="00232DB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232DBE"/>
    <w:pPr>
      <w:jc w:val="right"/>
    </w:pPr>
    <w:rPr>
      <w:rFonts w:ascii="Arial" w:hAnsi="Arial" w:cs="Arial"/>
      <w:b/>
      <w:color w:val="404040"/>
      <w:sz w:val="36"/>
      <w:szCs w:val="36"/>
    </w:rPr>
  </w:style>
  <w:style w:type="paragraph" w:customStyle="1" w:styleId="PulloutCopyBlue">
    <w:name w:val="Pullout Copy (Blue)"/>
    <w:basedOn w:val="BodyCopy"/>
    <w:qFormat/>
    <w:rsid w:val="00232DBE"/>
    <w:rPr>
      <w:rFonts w:cs="Arial"/>
      <w:b/>
      <w:color w:val="0065C1"/>
    </w:rPr>
  </w:style>
  <w:style w:type="paragraph" w:customStyle="1" w:styleId="Footnotes">
    <w:name w:val="Footnotes"/>
    <w:basedOn w:val="NormalWeb"/>
    <w:qFormat/>
    <w:rsid w:val="00232DBE"/>
    <w:pPr>
      <w:spacing w:line="324" w:lineRule="auto"/>
    </w:pPr>
    <w:rPr>
      <w:rFonts w:ascii="Arial" w:hAnsi="Arial" w:cs="Arial"/>
      <w:i/>
      <w:iCs/>
      <w:color w:val="0065C1"/>
    </w:rPr>
  </w:style>
  <w:style w:type="paragraph" w:customStyle="1" w:styleId="HeaderSubheadline">
    <w:name w:val="Header Subheadline"/>
    <w:basedOn w:val="Normal"/>
    <w:qFormat/>
    <w:rsid w:val="00232DB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232DB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232DBE"/>
    <w:pPr>
      <w:spacing w:after="60"/>
      <w:jc w:val="center"/>
      <w:outlineLvl w:val="1"/>
    </w:pPr>
    <w:rPr>
      <w:rFonts w:eastAsia="Times New Roman"/>
    </w:rPr>
  </w:style>
  <w:style w:type="character" w:customStyle="1" w:styleId="SubtitleChar">
    <w:name w:val="Subtitle Char"/>
    <w:link w:val="Subtitle"/>
    <w:uiPriority w:val="11"/>
    <w:rsid w:val="00232DB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232DB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232DBE"/>
    <w:rPr>
      <w:rFonts w:ascii="Arial" w:hAnsi="Arial" w:cs="Arial"/>
      <w:b/>
      <w:color w:val="404040"/>
      <w:sz w:val="32"/>
      <w:szCs w:val="32"/>
    </w:rPr>
  </w:style>
  <w:style w:type="paragraph" w:customStyle="1" w:styleId="BodyCopySubheadline">
    <w:name w:val="Body Copy Subheadline"/>
    <w:basedOn w:val="Headline"/>
    <w:qFormat/>
    <w:rsid w:val="00232DB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5FB6-061B-442C-8021-63E23663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42</TotalTime>
  <Pages>9</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17</cp:revision>
  <cp:lastPrinted>2017-08-23T18:06:00Z</cp:lastPrinted>
  <dcterms:created xsi:type="dcterms:W3CDTF">2017-09-15T21:26:00Z</dcterms:created>
  <dcterms:modified xsi:type="dcterms:W3CDTF">2017-10-03T22:16:00Z</dcterms:modified>
</cp:coreProperties>
</file>